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F84" w14:textId="77777777" w:rsidR="003B01AE" w:rsidRDefault="003B01AE" w:rsidP="00194D6B">
      <w:pPr>
        <w:jc w:val="center"/>
        <w:rPr>
          <w:b/>
        </w:rPr>
      </w:pPr>
    </w:p>
    <w:p w14:paraId="6B1FDF10" w14:textId="3CFD62D6" w:rsidR="00194D6B" w:rsidRPr="00C24313" w:rsidRDefault="00BD78BB" w:rsidP="00194D6B">
      <w:pPr>
        <w:jc w:val="center"/>
        <w:rPr>
          <w:b/>
          <w:lang w:val="en-US"/>
        </w:rPr>
      </w:pPr>
      <w:r w:rsidRPr="00C24313">
        <w:rPr>
          <w:b/>
          <w:lang w:val="en-US"/>
        </w:rPr>
        <w:t xml:space="preserve">Early </w:t>
      </w:r>
      <w:r w:rsidR="00711EE1" w:rsidRPr="00C24313">
        <w:rPr>
          <w:b/>
          <w:lang w:val="en-US"/>
        </w:rPr>
        <w:t xml:space="preserve">Career Investigator Award </w:t>
      </w:r>
      <w:r w:rsidR="00194D6B" w:rsidRPr="00C24313">
        <w:rPr>
          <w:b/>
          <w:lang w:val="en-US"/>
        </w:rPr>
        <w:t xml:space="preserve">– Biofabrication </w:t>
      </w:r>
      <w:r w:rsidR="00B65384" w:rsidRPr="00C24313">
        <w:rPr>
          <w:b/>
          <w:lang w:val="en-US"/>
        </w:rPr>
        <w:t>202</w:t>
      </w:r>
      <w:r w:rsidR="001D5B45" w:rsidRPr="00C24313">
        <w:rPr>
          <w:b/>
          <w:lang w:val="en-US"/>
        </w:rPr>
        <w:t>3</w:t>
      </w:r>
    </w:p>
    <w:p w14:paraId="40BD5E73" w14:textId="77777777" w:rsidR="00194D6B" w:rsidRPr="00C24313" w:rsidRDefault="00194D6B" w:rsidP="005D6870">
      <w:pPr>
        <w:rPr>
          <w:b/>
          <w:lang w:val="en-US"/>
        </w:rPr>
      </w:pPr>
    </w:p>
    <w:p w14:paraId="00B7881F" w14:textId="77777777" w:rsidR="00711EE1" w:rsidRPr="00C24313" w:rsidRDefault="00711EE1" w:rsidP="00711EE1">
      <w:pPr>
        <w:rPr>
          <w:b/>
          <w:lang w:val="en-US"/>
        </w:rPr>
      </w:pPr>
      <w:r w:rsidRPr="00C24313">
        <w:rPr>
          <w:b/>
          <w:lang w:val="en-US"/>
        </w:rPr>
        <w:t xml:space="preserve">Aim </w:t>
      </w:r>
    </w:p>
    <w:p w14:paraId="1D3959AD" w14:textId="0705178F" w:rsidR="00BD78BB" w:rsidRPr="00BD78BB" w:rsidRDefault="00BD78BB" w:rsidP="00BD78BB">
      <w:pPr>
        <w:jc w:val="both"/>
        <w:rPr>
          <w:rFonts w:eastAsia="Times New Roman" w:cs="Arial"/>
          <w:lang w:val="en-GB"/>
        </w:rPr>
      </w:pPr>
      <w:r w:rsidRPr="00BD78BB">
        <w:rPr>
          <w:rFonts w:eastAsia="Times New Roman" w:cs="Arial"/>
          <w:lang w:val="en-GB"/>
        </w:rPr>
        <w:t xml:space="preserve">The purpose of the ISBF’s </w:t>
      </w:r>
      <w:r>
        <w:rPr>
          <w:rFonts w:eastAsia="Times New Roman" w:cs="Arial"/>
          <w:lang w:val="en-GB"/>
        </w:rPr>
        <w:t>Early Career</w:t>
      </w:r>
      <w:r w:rsidRPr="00BD78BB">
        <w:rPr>
          <w:rFonts w:eastAsia="Times New Roman" w:cs="Arial"/>
          <w:lang w:val="en-GB"/>
        </w:rPr>
        <w:t xml:space="preserve"> Investigator award is to recognize outstanding achievements by members of the International Society for Biofabrication (ISBF) who are in the early stages of a career in the field of Biofabrication.  </w:t>
      </w:r>
    </w:p>
    <w:p w14:paraId="0997F4E4" w14:textId="77777777" w:rsidR="00711EE1" w:rsidRPr="00C24313" w:rsidRDefault="00711EE1" w:rsidP="00711EE1">
      <w:pPr>
        <w:rPr>
          <w:lang w:val="en-US"/>
        </w:rPr>
      </w:pPr>
    </w:p>
    <w:p w14:paraId="259A83C4" w14:textId="77777777" w:rsidR="00711EE1" w:rsidRPr="00B76F68" w:rsidRDefault="00711EE1" w:rsidP="00711EE1">
      <w:pPr>
        <w:jc w:val="both"/>
        <w:rPr>
          <w:rFonts w:eastAsia="Times New Roman" w:cs="Times New Roman"/>
          <w:b/>
          <w:lang w:val="en-GB"/>
        </w:rPr>
      </w:pPr>
      <w:r w:rsidRPr="00B76F68">
        <w:rPr>
          <w:rFonts w:eastAsia="Times New Roman" w:cs="Times New Roman"/>
          <w:b/>
          <w:lang w:val="en-GB"/>
        </w:rPr>
        <w:t>Award Eligibility</w:t>
      </w:r>
    </w:p>
    <w:p w14:paraId="33BDC97D" w14:textId="7A8D2781" w:rsidR="00711EE1" w:rsidRPr="00B76F68" w:rsidRDefault="00711EE1" w:rsidP="00711EE1">
      <w:pPr>
        <w:jc w:val="both"/>
        <w:rPr>
          <w:rFonts w:eastAsia="Times New Roman" w:cs="Times New Roman"/>
          <w:lang w:val="en-GB"/>
        </w:rPr>
      </w:pPr>
      <w:r w:rsidRPr="00B76F68">
        <w:rPr>
          <w:rFonts w:eastAsia="Times New Roman" w:cs="Times New Roman"/>
          <w:lang w:val="en-GB"/>
        </w:rPr>
        <w:t xml:space="preserve">The nominated individual must have received their terminal degree </w:t>
      </w:r>
      <w:r w:rsidR="00AF321F">
        <w:rPr>
          <w:rFonts w:eastAsia="Times New Roman" w:cs="Times New Roman"/>
          <w:lang w:val="en-GB"/>
        </w:rPr>
        <w:t xml:space="preserve">or took their first independent academic or industry position </w:t>
      </w:r>
      <w:r>
        <w:rPr>
          <w:rFonts w:eastAsia="Times New Roman" w:cs="Times New Roman"/>
          <w:lang w:val="en-GB"/>
        </w:rPr>
        <w:t>5</w:t>
      </w:r>
      <w:r w:rsidRPr="00B76F68">
        <w:rPr>
          <w:rFonts w:eastAsia="Times New Roman" w:cs="Times New Roman"/>
          <w:lang w:val="en-GB"/>
        </w:rPr>
        <w:t xml:space="preserve"> years or </w:t>
      </w:r>
      <w:r w:rsidR="00BD78BB">
        <w:rPr>
          <w:rFonts w:eastAsia="Times New Roman" w:cs="Times New Roman"/>
          <w:lang w:val="en-GB"/>
        </w:rPr>
        <w:t>less</w:t>
      </w:r>
      <w:r w:rsidRPr="00B76F68">
        <w:rPr>
          <w:rFonts w:eastAsia="Times New Roman" w:cs="Times New Roman"/>
          <w:lang w:val="en-GB"/>
        </w:rPr>
        <w:t xml:space="preserve"> </w:t>
      </w:r>
      <w:r w:rsidR="00E75870">
        <w:rPr>
          <w:rFonts w:eastAsia="Times New Roman" w:cs="Times New Roman"/>
          <w:lang w:val="en-GB"/>
        </w:rPr>
        <w:t>prior to</w:t>
      </w:r>
      <w:r w:rsidR="00E75870" w:rsidRPr="00B76F68">
        <w:rPr>
          <w:rFonts w:eastAsia="Times New Roman" w:cs="Times New Roman"/>
          <w:lang w:val="en-GB"/>
        </w:rPr>
        <w:t xml:space="preserve"> </w:t>
      </w:r>
      <w:r w:rsidRPr="00B76F68">
        <w:rPr>
          <w:rFonts w:eastAsia="Times New Roman" w:cs="Times New Roman"/>
          <w:lang w:val="en-GB"/>
        </w:rPr>
        <w:t xml:space="preserve">the time of the award and be actively contributing to the field of biofabrication. An individual nominated for the ISBF’s </w:t>
      </w:r>
      <w:r w:rsidR="00BD78BB">
        <w:rPr>
          <w:rFonts w:eastAsia="Times New Roman" w:cs="Times New Roman"/>
          <w:lang w:val="en-GB"/>
        </w:rPr>
        <w:t xml:space="preserve">Early </w:t>
      </w:r>
      <w:r>
        <w:rPr>
          <w:rFonts w:eastAsia="Times New Roman" w:cs="Times New Roman"/>
          <w:lang w:val="en-GB"/>
        </w:rPr>
        <w:t>Career</w:t>
      </w:r>
      <w:r w:rsidRPr="00B76F68">
        <w:rPr>
          <w:rFonts w:eastAsia="Times New Roman" w:cs="Times New Roman"/>
          <w:lang w:val="en-GB"/>
        </w:rPr>
        <w:t xml:space="preserve"> Investigator </w:t>
      </w:r>
      <w:r w:rsidR="00A566EE" w:rsidRPr="00B76F68">
        <w:rPr>
          <w:rFonts w:eastAsia="Times New Roman" w:cs="Times New Roman"/>
          <w:lang w:val="en-GB"/>
        </w:rPr>
        <w:t>Award MUST be a</w:t>
      </w:r>
      <w:r w:rsidR="00A566EE">
        <w:rPr>
          <w:rFonts w:eastAsia="Times New Roman" w:cs="Times New Roman"/>
          <w:lang w:val="en-GB"/>
        </w:rPr>
        <w:t>n active</w:t>
      </w:r>
      <w:r w:rsidR="00A566EE" w:rsidRPr="00B76F68">
        <w:rPr>
          <w:rFonts w:eastAsia="Times New Roman" w:cs="Times New Roman"/>
          <w:lang w:val="en-GB"/>
        </w:rPr>
        <w:t xml:space="preserve"> </w:t>
      </w:r>
      <w:r w:rsidR="00A566EE">
        <w:rPr>
          <w:rFonts w:eastAsia="Times New Roman" w:cs="Times New Roman"/>
          <w:lang w:val="en-GB"/>
        </w:rPr>
        <w:t xml:space="preserve">registered </w:t>
      </w:r>
      <w:r w:rsidR="00A566EE" w:rsidRPr="00B76F68">
        <w:rPr>
          <w:rFonts w:eastAsia="Times New Roman" w:cs="Times New Roman"/>
          <w:lang w:val="en-GB"/>
        </w:rPr>
        <w:t xml:space="preserve">member </w:t>
      </w:r>
      <w:r w:rsidR="00A566EE">
        <w:rPr>
          <w:rFonts w:eastAsia="Times New Roman" w:cs="Times New Roman"/>
          <w:lang w:val="en-GB"/>
        </w:rPr>
        <w:t>of the ISBF and MUST physically attend the 2023</w:t>
      </w:r>
      <w:r w:rsidR="00A566EE" w:rsidRPr="00B76F68">
        <w:rPr>
          <w:rFonts w:eastAsia="Times New Roman" w:cs="Times New Roman"/>
          <w:lang w:val="en-GB"/>
        </w:rPr>
        <w:t xml:space="preserve"> Biofabrication Conference in </w:t>
      </w:r>
      <w:r w:rsidR="00A566EE" w:rsidRPr="00AA22EA">
        <w:rPr>
          <w:rFonts w:eastAsia="Times New Roman" w:cs="Times New Roman"/>
          <w:lang w:val="en-GB"/>
        </w:rPr>
        <w:t>Saskatoon</w:t>
      </w:r>
      <w:r w:rsidR="00A566EE">
        <w:rPr>
          <w:rFonts w:eastAsia="Times New Roman" w:cs="Times New Roman"/>
          <w:lang w:val="en-GB"/>
        </w:rPr>
        <w:t>, Canada</w:t>
      </w:r>
      <w:r w:rsidR="00A566EE" w:rsidRPr="00B76F68">
        <w:rPr>
          <w:rFonts w:eastAsia="Times New Roman" w:cs="Times New Roman"/>
          <w:lang w:val="en-GB"/>
        </w:rPr>
        <w:t>.</w:t>
      </w:r>
    </w:p>
    <w:p w14:paraId="691839AB" w14:textId="77777777" w:rsidR="00B76F68" w:rsidRDefault="00B76F68" w:rsidP="00C01A6C">
      <w:pPr>
        <w:jc w:val="both"/>
        <w:rPr>
          <w:rFonts w:eastAsia="Times New Roman" w:cs="Times New Roman"/>
          <w:b/>
          <w:lang w:val="en-GB"/>
        </w:rPr>
      </w:pPr>
    </w:p>
    <w:p w14:paraId="61694909" w14:textId="77777777" w:rsidR="00C01A6C" w:rsidRPr="00C01A6C" w:rsidRDefault="00C01A6C" w:rsidP="00C01A6C">
      <w:pPr>
        <w:jc w:val="both"/>
        <w:rPr>
          <w:rFonts w:eastAsia="Times New Roman" w:cs="Times New Roman"/>
          <w:b/>
          <w:lang w:val="en-GB"/>
        </w:rPr>
      </w:pPr>
      <w:r w:rsidRPr="00C01A6C">
        <w:rPr>
          <w:rFonts w:eastAsia="Times New Roman" w:cs="Times New Roman"/>
          <w:b/>
          <w:lang w:val="en-GB"/>
        </w:rPr>
        <w:t>Award Criteria</w:t>
      </w:r>
    </w:p>
    <w:p w14:paraId="1F23B809" w14:textId="6AABDA77" w:rsidR="00C01A6C" w:rsidRPr="00C01A6C" w:rsidRDefault="00C01A6C" w:rsidP="00545300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The Prize</w:t>
      </w:r>
      <w:r w:rsidRPr="00C01A6C">
        <w:rPr>
          <w:rFonts w:eastAsia="Times New Roman" w:cs="Times New Roman"/>
          <w:lang w:val="en-GB"/>
        </w:rPr>
        <w:t xml:space="preserve"> will be </w:t>
      </w:r>
      <w:r w:rsidRPr="00AA1983">
        <w:rPr>
          <w:rFonts w:eastAsia="Times New Roman" w:cs="Times New Roman"/>
          <w:lang w:val="en-GB"/>
        </w:rPr>
        <w:t xml:space="preserve">awarded to </w:t>
      </w:r>
      <w:r w:rsidR="00AA1983" w:rsidRPr="00AA1983">
        <w:rPr>
          <w:rFonts w:eastAsia="Times New Roman" w:cs="Times New Roman"/>
          <w:lang w:val="en-GB"/>
        </w:rPr>
        <w:t xml:space="preserve">two </w:t>
      </w:r>
      <w:r w:rsidR="000C3832" w:rsidRPr="00AA1983">
        <w:rPr>
          <w:rFonts w:eastAsia="Times New Roman" w:cs="Times New Roman"/>
          <w:lang w:val="en-GB"/>
        </w:rPr>
        <w:t>(</w:t>
      </w:r>
      <w:r w:rsidR="00AA1983" w:rsidRPr="00AA1983">
        <w:rPr>
          <w:rFonts w:eastAsia="Times New Roman" w:cs="Times New Roman"/>
          <w:lang w:val="en-GB"/>
        </w:rPr>
        <w:t>2</w:t>
      </w:r>
      <w:r w:rsidR="000C3832" w:rsidRPr="00AA1983">
        <w:rPr>
          <w:rFonts w:eastAsia="Times New Roman" w:cs="Times New Roman"/>
          <w:lang w:val="en-GB"/>
        </w:rPr>
        <w:t>) Early Career</w:t>
      </w:r>
      <w:r w:rsidRPr="00AA1983">
        <w:rPr>
          <w:rFonts w:eastAsia="Times New Roman" w:cs="Times New Roman"/>
          <w:lang w:val="en-GB"/>
        </w:rPr>
        <w:t xml:space="preserve"> </w:t>
      </w:r>
      <w:r w:rsidR="00545300" w:rsidRPr="00AA1983">
        <w:rPr>
          <w:rFonts w:eastAsia="Times New Roman" w:cs="Times New Roman"/>
          <w:lang w:val="en-GB"/>
        </w:rPr>
        <w:t>investigator</w:t>
      </w:r>
      <w:r w:rsidR="000C3832" w:rsidRPr="00AA1983">
        <w:rPr>
          <w:rFonts w:eastAsia="Times New Roman" w:cs="Times New Roman"/>
          <w:lang w:val="en-GB"/>
        </w:rPr>
        <w:t>s</w:t>
      </w:r>
      <w:r w:rsidRPr="00AA1983">
        <w:rPr>
          <w:rFonts w:eastAsia="Times New Roman" w:cs="Times New Roman"/>
          <w:lang w:val="en-GB"/>
        </w:rPr>
        <w:t xml:space="preserve"> that</w:t>
      </w:r>
      <w:r>
        <w:rPr>
          <w:rFonts w:eastAsia="Times New Roman" w:cs="Times New Roman"/>
          <w:lang w:val="en-GB"/>
        </w:rPr>
        <w:t xml:space="preserve"> ha</w:t>
      </w:r>
      <w:r w:rsidR="000C3832">
        <w:rPr>
          <w:rFonts w:eastAsia="Times New Roman" w:cs="Times New Roman"/>
          <w:lang w:val="en-GB"/>
        </w:rPr>
        <w:t>ve</w:t>
      </w:r>
      <w:r>
        <w:rPr>
          <w:rFonts w:eastAsia="Times New Roman" w:cs="Times New Roman"/>
          <w:lang w:val="en-GB"/>
        </w:rPr>
        <w:t xml:space="preserve"> </w:t>
      </w:r>
      <w:r w:rsidR="00194D6B">
        <w:rPr>
          <w:rFonts w:eastAsia="Times New Roman" w:cs="Times New Roman"/>
          <w:lang w:val="en-GB"/>
        </w:rPr>
        <w:t>addressed one or more of the following topics in their research</w:t>
      </w:r>
      <w:r w:rsidRPr="00C01A6C">
        <w:rPr>
          <w:rFonts w:eastAsia="Times New Roman" w:cs="Times New Roman"/>
          <w:lang w:val="en-GB"/>
        </w:rPr>
        <w:t xml:space="preserve">: </w:t>
      </w:r>
    </w:p>
    <w:p w14:paraId="3857FBF9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</w:t>
      </w:r>
      <w:r w:rsidR="00194D6B">
        <w:rPr>
          <w:rFonts w:eastAsia="Times New Roman" w:cs="Times New Roman"/>
          <w:lang w:val="en-GB"/>
        </w:rPr>
        <w:t>gn, synthesis and/or characteriz</w:t>
      </w:r>
      <w:r w:rsidRPr="00C01A6C">
        <w:rPr>
          <w:rFonts w:eastAsia="Times New Roman" w:cs="Times New Roman"/>
          <w:lang w:val="en-GB"/>
        </w:rPr>
        <w:t>ation</w:t>
      </w:r>
      <w:r w:rsidR="00194D6B">
        <w:rPr>
          <w:rFonts w:eastAsia="Times New Roman" w:cs="Times New Roman"/>
          <w:lang w:val="en-GB"/>
        </w:rPr>
        <w:t xml:space="preserve"> of new printable biomaterials</w:t>
      </w:r>
    </w:p>
    <w:p w14:paraId="226A5CF8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design, fabrication and/or validation of novel biomedical devic</w:t>
      </w:r>
      <w:r w:rsidR="00194D6B">
        <w:rPr>
          <w:rFonts w:eastAsia="Times New Roman" w:cs="Times New Roman"/>
          <w:lang w:val="en-GB"/>
        </w:rPr>
        <w:t>es and/or fabrication processes</w:t>
      </w:r>
    </w:p>
    <w:p w14:paraId="657D63F1" w14:textId="5DE8F0A7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implementation </w:t>
      </w:r>
      <w:r w:rsidR="00C01A6C" w:rsidRPr="00C01A6C">
        <w:rPr>
          <w:rFonts w:eastAsia="Times New Roman" w:cs="Times New Roman"/>
          <w:lang w:val="en-GB"/>
        </w:rPr>
        <w:t>of novel physical</w:t>
      </w:r>
      <w:r w:rsidR="00C24313">
        <w:rPr>
          <w:rFonts w:eastAsia="Times New Roman" w:cs="Times New Roman"/>
          <w:lang w:val="en-GB"/>
        </w:rPr>
        <w:t>,</w:t>
      </w:r>
      <w:r w:rsidR="00C01A6C" w:rsidRPr="00C01A6C">
        <w:rPr>
          <w:rFonts w:eastAsia="Times New Roman" w:cs="Times New Roman"/>
          <w:lang w:val="en-GB"/>
        </w:rPr>
        <w:t xml:space="preserve"> mathematical or informatics models</w:t>
      </w:r>
      <w:r>
        <w:rPr>
          <w:rFonts w:eastAsia="Times New Roman" w:cs="Times New Roman"/>
          <w:lang w:val="en-GB"/>
        </w:rPr>
        <w:t xml:space="preserve"> for the prediction, characteriz</w:t>
      </w:r>
      <w:r w:rsidR="00C01A6C" w:rsidRPr="00C01A6C">
        <w:rPr>
          <w:rFonts w:eastAsia="Times New Roman" w:cs="Times New Roman"/>
          <w:lang w:val="en-GB"/>
        </w:rPr>
        <w:t>ation and and/or</w:t>
      </w:r>
      <w:r>
        <w:rPr>
          <w:rFonts w:eastAsia="Times New Roman" w:cs="Times New Roman"/>
          <w:lang w:val="en-GB"/>
        </w:rPr>
        <w:t xml:space="preserve"> analysis of biomedical devices</w:t>
      </w:r>
    </w:p>
    <w:p w14:paraId="16700A31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</w:t>
      </w:r>
      <w:r w:rsidR="00194D6B">
        <w:rPr>
          <w:rFonts w:eastAsia="Times New Roman" w:cs="Times New Roman"/>
          <w:lang w:val="en-GB"/>
        </w:rPr>
        <w:t xml:space="preserve"> novel tools for biofabrication</w:t>
      </w:r>
    </w:p>
    <w:p w14:paraId="6343B405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 xml:space="preserve">development of novel </w:t>
      </w:r>
      <w:r w:rsidRPr="00C01A6C">
        <w:rPr>
          <w:rFonts w:eastAsia="Times New Roman" w:cs="Times New Roman"/>
          <w:i/>
          <w:lang w:val="en-GB"/>
        </w:rPr>
        <w:t>in vitro</w:t>
      </w:r>
      <w:r w:rsidR="00194D6B">
        <w:rPr>
          <w:rFonts w:eastAsia="Times New Roman" w:cs="Times New Roman"/>
          <w:lang w:val="en-GB"/>
        </w:rPr>
        <w:t xml:space="preserve"> biofabricated models</w:t>
      </w:r>
    </w:p>
    <w:p w14:paraId="375E02D4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 novel applications or the translation of biofabricated constructs to p</w:t>
      </w:r>
      <w:r w:rsidR="00194D6B">
        <w:rPr>
          <w:rFonts w:eastAsia="Times New Roman" w:cs="Times New Roman"/>
          <w:lang w:val="en-GB"/>
        </w:rPr>
        <w:t>reclinical or clinical practice</w:t>
      </w:r>
    </w:p>
    <w:p w14:paraId="2C9F3EC8" w14:textId="77777777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industrial</w:t>
      </w:r>
      <w:r w:rsidRPr="00C01A6C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realiz</w:t>
      </w:r>
      <w:r w:rsidR="00C01A6C" w:rsidRPr="00C01A6C">
        <w:rPr>
          <w:rFonts w:eastAsia="Times New Roman" w:cs="Times New Roman"/>
          <w:lang w:val="en-GB"/>
        </w:rPr>
        <w:t xml:space="preserve">ation of </w:t>
      </w:r>
      <w:r>
        <w:rPr>
          <w:rFonts w:eastAsia="Times New Roman" w:cs="Times New Roman"/>
          <w:lang w:val="en-GB"/>
        </w:rPr>
        <w:t xml:space="preserve">a </w:t>
      </w:r>
      <w:r w:rsidR="00C01A6C" w:rsidRPr="00C01A6C">
        <w:rPr>
          <w:rFonts w:eastAsia="Times New Roman" w:cs="Times New Roman"/>
          <w:lang w:val="en-GB"/>
        </w:rPr>
        <w:t>device, process or materials for</w:t>
      </w:r>
      <w:r>
        <w:rPr>
          <w:rFonts w:eastAsia="Times New Roman" w:cs="Times New Roman"/>
          <w:lang w:val="en-GB"/>
        </w:rPr>
        <w:t xml:space="preserve"> applications in Biofabrication</w:t>
      </w:r>
    </w:p>
    <w:p w14:paraId="7438483C" w14:textId="77777777" w:rsidR="00194D6B" w:rsidRPr="00C24313" w:rsidRDefault="00194D6B" w:rsidP="00C01A6C">
      <w:pPr>
        <w:rPr>
          <w:b/>
          <w:lang w:val="en-US"/>
        </w:rPr>
      </w:pPr>
    </w:p>
    <w:p w14:paraId="2E380DE0" w14:textId="77777777" w:rsidR="00C01A6C" w:rsidRPr="00C24313" w:rsidRDefault="00193E1D" w:rsidP="00C01A6C">
      <w:pPr>
        <w:rPr>
          <w:b/>
          <w:lang w:val="en-US"/>
        </w:rPr>
      </w:pPr>
      <w:r w:rsidRPr="00C24313">
        <w:rPr>
          <w:b/>
          <w:lang w:val="en-US"/>
        </w:rPr>
        <w:t>Prize</w:t>
      </w:r>
    </w:p>
    <w:p w14:paraId="28190158" w14:textId="24AE3E8F" w:rsidR="00711EE1" w:rsidRDefault="00711EE1" w:rsidP="00711EE1">
      <w:r w:rsidRPr="00C24313">
        <w:rPr>
          <w:lang w:val="en-US"/>
        </w:rPr>
        <w:t xml:space="preserve">The ISBF Awards Committee will select the </w:t>
      </w:r>
      <w:r w:rsidR="00186518" w:rsidRPr="00C24313">
        <w:rPr>
          <w:lang w:val="en-US"/>
        </w:rPr>
        <w:t xml:space="preserve">Early </w:t>
      </w:r>
      <w:r w:rsidRPr="00C24313">
        <w:rPr>
          <w:lang w:val="en-US"/>
        </w:rPr>
        <w:t xml:space="preserve">Career Investigator. </w:t>
      </w:r>
      <w:r>
        <w:t>The award winner receives</w:t>
      </w:r>
    </w:p>
    <w:p w14:paraId="1FD16B54" w14:textId="0AF105C4" w:rsidR="00186518" w:rsidRPr="00186518" w:rsidRDefault="00186518" w:rsidP="00186518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 w:rsidRPr="00186518">
        <w:rPr>
          <w:rFonts w:eastAsia="Times New Roman" w:cs="Arial"/>
          <w:lang w:val="en-GB"/>
        </w:rPr>
        <w:t xml:space="preserve">Recognition and presentation of the award at the </w:t>
      </w:r>
      <w:r w:rsidR="00597E77">
        <w:rPr>
          <w:rFonts w:eastAsia="Times New Roman" w:cs="Arial"/>
          <w:lang w:val="en-GB"/>
        </w:rPr>
        <w:t>Awards</w:t>
      </w:r>
      <w:r w:rsidR="00597E77" w:rsidRPr="00186518">
        <w:rPr>
          <w:rFonts w:eastAsia="Times New Roman" w:cs="Arial"/>
          <w:lang w:val="en-GB"/>
        </w:rPr>
        <w:t xml:space="preserve"> </w:t>
      </w:r>
      <w:r w:rsidRPr="00186518">
        <w:rPr>
          <w:rFonts w:eastAsia="Times New Roman" w:cs="Arial"/>
          <w:lang w:val="en-GB"/>
        </w:rPr>
        <w:t xml:space="preserve">ceremony </w:t>
      </w:r>
      <w:r w:rsidR="00597E77">
        <w:rPr>
          <w:rFonts w:eastAsia="Times New Roman" w:cs="Arial"/>
          <w:lang w:val="en-GB"/>
        </w:rPr>
        <w:t>at</w:t>
      </w:r>
      <w:r w:rsidR="00597E77" w:rsidRPr="00186518">
        <w:rPr>
          <w:rFonts w:eastAsia="Times New Roman" w:cs="Arial"/>
          <w:lang w:val="en-GB"/>
        </w:rPr>
        <w:t xml:space="preserve"> </w:t>
      </w:r>
      <w:r w:rsidR="00597E77" w:rsidRPr="00B76F68">
        <w:rPr>
          <w:rFonts w:eastAsia="Times New Roman" w:cs="Times New Roman"/>
          <w:lang w:val="en-GB"/>
        </w:rPr>
        <w:t xml:space="preserve">Biofabrication </w:t>
      </w:r>
      <w:r>
        <w:rPr>
          <w:rFonts w:eastAsia="Times New Roman" w:cs="Times New Roman"/>
          <w:lang w:val="en-GB"/>
        </w:rPr>
        <w:t>202</w:t>
      </w:r>
      <w:r w:rsidR="006B1424">
        <w:rPr>
          <w:rFonts w:eastAsia="Times New Roman" w:cs="Times New Roman"/>
          <w:lang w:val="en-GB"/>
        </w:rPr>
        <w:t>3</w:t>
      </w:r>
      <w:r w:rsidRPr="00B76F68">
        <w:rPr>
          <w:rFonts w:eastAsia="Times New Roman" w:cs="Times New Roman"/>
          <w:lang w:val="en-GB"/>
        </w:rPr>
        <w:t xml:space="preserve"> in </w:t>
      </w:r>
      <w:r w:rsidR="0084643B" w:rsidRPr="00AA22EA">
        <w:rPr>
          <w:rFonts w:eastAsia="Times New Roman" w:cs="Times New Roman"/>
          <w:lang w:val="en-GB"/>
        </w:rPr>
        <w:t>Saskatoon</w:t>
      </w:r>
      <w:r w:rsidR="0084643B">
        <w:rPr>
          <w:rFonts w:eastAsia="Times New Roman" w:cs="Times New Roman"/>
          <w:lang w:val="en-GB"/>
        </w:rPr>
        <w:t>, Canada</w:t>
      </w:r>
      <w:r w:rsidRPr="00B76F68">
        <w:rPr>
          <w:rFonts w:eastAsia="Times New Roman" w:cs="Times New Roman"/>
          <w:lang w:val="en-GB"/>
        </w:rPr>
        <w:t>.</w:t>
      </w:r>
      <w:r w:rsidRPr="00186518">
        <w:rPr>
          <w:rFonts w:eastAsia="Times New Roman" w:cs="Arial"/>
          <w:lang w:val="en-GB"/>
        </w:rPr>
        <w:t xml:space="preserve"> </w:t>
      </w:r>
    </w:p>
    <w:p w14:paraId="3D8EBC37" w14:textId="29B2BFCA" w:rsidR="00E75870" w:rsidRPr="00186518" w:rsidRDefault="00AA1983" w:rsidP="00E75870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US</w:t>
      </w:r>
      <w:r w:rsidR="00E75870" w:rsidRPr="00186518">
        <w:rPr>
          <w:rFonts w:eastAsia="Times New Roman" w:cs="Arial"/>
          <w:lang w:val="en-GB"/>
        </w:rPr>
        <w:t>$</w:t>
      </w:r>
      <w:r w:rsidR="006B1424">
        <w:rPr>
          <w:rFonts w:eastAsia="Times New Roman" w:cs="Arial"/>
          <w:lang w:val="en-GB"/>
        </w:rPr>
        <w:t>1000</w:t>
      </w:r>
      <w:r w:rsidR="00E75870" w:rsidRPr="00186518">
        <w:rPr>
          <w:rFonts w:eastAsia="Times New Roman" w:cs="Arial"/>
          <w:lang w:val="en-GB"/>
        </w:rPr>
        <w:t xml:space="preserve"> </w:t>
      </w:r>
      <w:r w:rsidR="00E75870">
        <w:rPr>
          <w:rFonts w:eastAsia="Times New Roman" w:cs="Arial"/>
          <w:lang w:val="en-GB"/>
        </w:rPr>
        <w:t>Cash Award</w:t>
      </w:r>
    </w:p>
    <w:p w14:paraId="400F2E29" w14:textId="616D2351" w:rsidR="00186518" w:rsidRPr="00186518" w:rsidRDefault="00597E77" w:rsidP="00186518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ISBF Recognition </w:t>
      </w:r>
      <w:r w:rsidR="00186518">
        <w:rPr>
          <w:rFonts w:eastAsia="Times New Roman" w:cs="Arial"/>
          <w:lang w:val="en-GB"/>
        </w:rPr>
        <w:t>Plaque</w:t>
      </w:r>
    </w:p>
    <w:p w14:paraId="2D3FD280" w14:textId="77777777" w:rsidR="0089458B" w:rsidRDefault="0089458B" w:rsidP="0089458B"/>
    <w:p w14:paraId="047B4F6C" w14:textId="77777777" w:rsidR="0089458B" w:rsidRDefault="0089458B" w:rsidP="0089458B">
      <w:r>
        <w:rPr>
          <w:b/>
        </w:rPr>
        <w:t>Announcement</w:t>
      </w:r>
    </w:p>
    <w:p w14:paraId="3BA14C72" w14:textId="69AD79BB" w:rsidR="005D6870" w:rsidRPr="00C24313" w:rsidRDefault="00B76F68" w:rsidP="006B1424">
      <w:pPr>
        <w:jc w:val="both"/>
        <w:rPr>
          <w:lang w:val="en-US"/>
        </w:rPr>
      </w:pPr>
      <w:r w:rsidRPr="00C24313">
        <w:rPr>
          <w:lang w:val="en-US"/>
        </w:rPr>
        <w:t xml:space="preserve">This </w:t>
      </w:r>
      <w:r w:rsidR="00B65384" w:rsidRPr="00C24313">
        <w:rPr>
          <w:lang w:val="en-US"/>
        </w:rPr>
        <w:t>202</w:t>
      </w:r>
      <w:r w:rsidR="0084643B" w:rsidRPr="00C24313">
        <w:rPr>
          <w:lang w:val="en-US"/>
        </w:rPr>
        <w:t>3</w:t>
      </w:r>
      <w:r w:rsidR="0089458B" w:rsidRPr="00C24313">
        <w:rPr>
          <w:lang w:val="en-US"/>
        </w:rPr>
        <w:t xml:space="preserve"> ISBF </w:t>
      </w:r>
      <w:r w:rsidR="00186518" w:rsidRPr="00C24313">
        <w:rPr>
          <w:lang w:val="en-US"/>
        </w:rPr>
        <w:t xml:space="preserve">Early </w:t>
      </w:r>
      <w:r w:rsidR="00711EE1" w:rsidRPr="00C24313">
        <w:rPr>
          <w:lang w:val="en-US"/>
        </w:rPr>
        <w:t>Career</w:t>
      </w:r>
      <w:r w:rsidR="0089458B" w:rsidRPr="00C24313">
        <w:rPr>
          <w:lang w:val="en-US"/>
        </w:rPr>
        <w:t xml:space="preserve"> Investigator Awardee</w:t>
      </w:r>
      <w:r w:rsidRPr="00C24313">
        <w:rPr>
          <w:lang w:val="en-US"/>
        </w:rPr>
        <w:t xml:space="preserve"> will be publically announced by the ISBF </w:t>
      </w:r>
      <w:r w:rsidR="00B65384" w:rsidRPr="00C24313">
        <w:rPr>
          <w:lang w:val="en-US"/>
        </w:rPr>
        <w:t>202</w:t>
      </w:r>
      <w:r w:rsidR="0084643B" w:rsidRPr="00C24313">
        <w:rPr>
          <w:lang w:val="en-US"/>
        </w:rPr>
        <w:t>3</w:t>
      </w:r>
      <w:r w:rsidRPr="00C24313">
        <w:rPr>
          <w:lang w:val="en-US"/>
        </w:rPr>
        <w:t xml:space="preserve"> </w:t>
      </w:r>
      <w:r w:rsidR="006B1424" w:rsidRPr="00C24313">
        <w:rPr>
          <w:lang w:val="en-US"/>
        </w:rPr>
        <w:t xml:space="preserve">Awards Committee the week of </w:t>
      </w:r>
      <w:r w:rsidR="006B1424" w:rsidRPr="00C24313">
        <w:rPr>
          <w:color w:val="000000" w:themeColor="text1"/>
          <w:lang w:val="en-US"/>
        </w:rPr>
        <w:t>August 28th</w:t>
      </w:r>
      <w:r w:rsidR="006B1424" w:rsidRPr="00C24313">
        <w:rPr>
          <w:lang w:val="en-US"/>
        </w:rPr>
        <w:t>, 2023 on the Biofabrication 2023 meeting website and subsequently on the ISBF’s website.</w:t>
      </w:r>
    </w:p>
    <w:p w14:paraId="65BB5550" w14:textId="77777777" w:rsidR="006B1424" w:rsidRPr="00C24313" w:rsidRDefault="006B1424" w:rsidP="006B1424">
      <w:pPr>
        <w:jc w:val="both"/>
        <w:rPr>
          <w:lang w:val="en-US"/>
        </w:rPr>
      </w:pPr>
    </w:p>
    <w:p w14:paraId="3CB02081" w14:textId="77777777" w:rsidR="006B1424" w:rsidRPr="00C24313" w:rsidRDefault="006B1424" w:rsidP="006B1424">
      <w:pPr>
        <w:jc w:val="both"/>
        <w:rPr>
          <w:lang w:val="en-US"/>
        </w:rPr>
      </w:pPr>
    </w:p>
    <w:p w14:paraId="4856BAED" w14:textId="77777777" w:rsidR="006B1424" w:rsidRPr="00C24313" w:rsidRDefault="006B1424" w:rsidP="006B1424">
      <w:pPr>
        <w:jc w:val="both"/>
        <w:rPr>
          <w:lang w:val="en-US"/>
        </w:rPr>
      </w:pPr>
    </w:p>
    <w:p w14:paraId="50FFC0DA" w14:textId="77777777" w:rsidR="00711EE1" w:rsidRPr="006E5C5D" w:rsidRDefault="00711EE1" w:rsidP="00711EE1">
      <w:pPr>
        <w:rPr>
          <w:b/>
        </w:rPr>
      </w:pPr>
      <w:r w:rsidRPr="006E5C5D">
        <w:rPr>
          <w:b/>
        </w:rPr>
        <w:lastRenderedPageBreak/>
        <w:t xml:space="preserve">Application procedures and deadlines </w:t>
      </w:r>
    </w:p>
    <w:p w14:paraId="6ADE8BAE" w14:textId="5F7B9743" w:rsidR="00597E77" w:rsidRPr="00C24313" w:rsidRDefault="00BD5B65" w:rsidP="00BD5B65">
      <w:pPr>
        <w:pStyle w:val="ListParagraph"/>
        <w:numPr>
          <w:ilvl w:val="0"/>
          <w:numId w:val="2"/>
        </w:numPr>
        <w:rPr>
          <w:lang w:val="en-US"/>
        </w:rPr>
      </w:pPr>
      <w:r w:rsidRPr="00C24313">
        <w:rPr>
          <w:lang w:val="en-US"/>
        </w:rPr>
        <w:t>The</w:t>
      </w:r>
      <w:r w:rsidR="00711EE1" w:rsidRPr="00C24313">
        <w:rPr>
          <w:lang w:val="en-US"/>
        </w:rPr>
        <w:t xml:space="preserve"> candidate is nominated by at least one ISBF society member that sends the nomination via a single e-mail message to the </w:t>
      </w:r>
      <w:r w:rsidR="00582406" w:rsidRPr="00C24313">
        <w:rPr>
          <w:lang w:val="en-US"/>
        </w:rPr>
        <w:t>Awards Committee Chair, Dr. Gabriella Lindberg (</w:t>
      </w:r>
      <w:hyperlink r:id="rId8" w:history="1">
        <w:r w:rsidR="00582406" w:rsidRPr="00C24313">
          <w:rPr>
            <w:rStyle w:val="Hyperlink"/>
            <w:lang w:val="en-US"/>
          </w:rPr>
          <w:t>Lindberg@uoregon.edu</w:t>
        </w:r>
      </w:hyperlink>
      <w:r w:rsidR="00582406" w:rsidRPr="00C24313">
        <w:rPr>
          <w:lang w:val="en-US"/>
        </w:rPr>
        <w:t xml:space="preserve">). </w:t>
      </w:r>
      <w:r w:rsidRPr="00C24313">
        <w:rPr>
          <w:lang w:val="en-US"/>
        </w:rPr>
        <w:t>The candi</w:t>
      </w:r>
      <w:r w:rsidR="00C24313">
        <w:rPr>
          <w:lang w:val="en-US"/>
        </w:rPr>
        <w:t>d</w:t>
      </w:r>
      <w:r w:rsidRPr="00C24313">
        <w:rPr>
          <w:lang w:val="en-US"/>
        </w:rPr>
        <w:t xml:space="preserve">ate </w:t>
      </w:r>
      <w:r w:rsidRPr="00582406">
        <w:rPr>
          <w:rFonts w:eastAsia="Times New Roman" w:cs="Calibri"/>
          <w:color w:val="000000" w:themeColor="text1"/>
          <w:lang w:val="en-US" w:eastAsia="ko-KR"/>
        </w:rPr>
        <w:t>can self-nominate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 xml:space="preserve">. If that is the case, two separate letters of recommendation are needed. However, if that is not the case, the nominator can write one of the </w:t>
      </w:r>
      <w:r w:rsidR="00A31231" w:rsidRPr="00582406">
        <w:rPr>
          <w:rFonts w:eastAsia="Times New Roman" w:cs="Calibri"/>
          <w:color w:val="000000" w:themeColor="text1"/>
          <w:lang w:val="en-US" w:eastAsia="ko-KR"/>
        </w:rPr>
        <w:t xml:space="preserve">required two 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>letters of recommendation.</w:t>
      </w:r>
    </w:p>
    <w:p w14:paraId="116DDA55" w14:textId="10336340" w:rsidR="00BD5B65" w:rsidRPr="00C24313" w:rsidRDefault="00BD5B65" w:rsidP="00BD5B65">
      <w:pPr>
        <w:pStyle w:val="ListParagraph"/>
        <w:numPr>
          <w:ilvl w:val="0"/>
          <w:numId w:val="2"/>
        </w:numPr>
        <w:rPr>
          <w:lang w:val="en-US"/>
        </w:rPr>
      </w:pPr>
      <w:r w:rsidRPr="00582406">
        <w:rPr>
          <w:rFonts w:eastAsia="Times New Roman" w:cs="Calibri"/>
          <w:color w:val="000000" w:themeColor="text1"/>
          <w:lang w:val="en-US" w:eastAsia="ko-KR"/>
        </w:rPr>
        <w:t xml:space="preserve">The 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>nominee</w:t>
      </w:r>
      <w:r w:rsidRPr="00582406">
        <w:rPr>
          <w:rFonts w:eastAsia="Times New Roman" w:cs="Calibri"/>
          <w:color w:val="000000" w:themeColor="text1"/>
          <w:lang w:val="en-US" w:eastAsia="ko-KR"/>
        </w:rPr>
        <w:t xml:space="preserve"> 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>must</w:t>
      </w:r>
      <w:r w:rsidRPr="00582406">
        <w:rPr>
          <w:rFonts w:eastAsia="Times New Roman" w:cs="Calibri"/>
          <w:color w:val="000000" w:themeColor="text1"/>
          <w:lang w:val="en-US" w:eastAsia="ko-KR"/>
        </w:rPr>
        <w:t xml:space="preserve"> be an ISBF member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 xml:space="preserve"> at the time of </w:t>
      </w:r>
      <w:r w:rsidR="002D4490" w:rsidRPr="00582406">
        <w:rPr>
          <w:rFonts w:eastAsia="Times New Roman" w:cs="Calibri"/>
          <w:color w:val="000000" w:themeColor="text1"/>
          <w:lang w:val="en-US" w:eastAsia="ko-KR"/>
        </w:rPr>
        <w:t xml:space="preserve">the </w:t>
      </w:r>
      <w:r w:rsidR="00597E77" w:rsidRPr="00582406">
        <w:rPr>
          <w:rFonts w:eastAsia="Times New Roman" w:cs="Calibri"/>
          <w:color w:val="000000" w:themeColor="text1"/>
          <w:lang w:val="en-US" w:eastAsia="ko-KR"/>
        </w:rPr>
        <w:t>award</w:t>
      </w:r>
      <w:r w:rsidRPr="00582406">
        <w:rPr>
          <w:rFonts w:eastAsia="Times New Roman" w:cs="Calibri"/>
          <w:color w:val="000000" w:themeColor="text1"/>
          <w:lang w:val="en-US" w:eastAsia="ko-KR"/>
        </w:rPr>
        <w:t>.</w:t>
      </w:r>
    </w:p>
    <w:p w14:paraId="64900B33" w14:textId="292E2635" w:rsidR="00711EE1" w:rsidRPr="00C24313" w:rsidRDefault="00711EE1" w:rsidP="00711EE1">
      <w:pPr>
        <w:pStyle w:val="ListParagraph"/>
        <w:numPr>
          <w:ilvl w:val="0"/>
          <w:numId w:val="2"/>
        </w:numPr>
        <w:rPr>
          <w:lang w:val="en-US"/>
        </w:rPr>
      </w:pPr>
      <w:r w:rsidRPr="00C24313">
        <w:rPr>
          <w:lang w:val="en-US"/>
        </w:rPr>
        <w:t>The nominat</w:t>
      </w:r>
      <w:r w:rsidR="00597E77" w:rsidRPr="00C24313">
        <w:rPr>
          <w:lang w:val="en-US"/>
        </w:rPr>
        <w:t>or</w:t>
      </w:r>
      <w:r w:rsidRPr="00C24313">
        <w:rPr>
          <w:lang w:val="en-US"/>
        </w:rPr>
        <w:t xml:space="preserve"> should also provide the following as a single *.PDF file:</w:t>
      </w:r>
    </w:p>
    <w:p w14:paraId="13AFA8AC" w14:textId="741198BE" w:rsidR="00BD5B65" w:rsidRPr="00C24313" w:rsidRDefault="00BD5B65" w:rsidP="00BD5B65">
      <w:pPr>
        <w:pStyle w:val="ListParagraph"/>
        <w:ind w:left="1080" w:hanging="360"/>
        <w:rPr>
          <w:rFonts w:cs="Arial"/>
          <w:lang w:val="en-US"/>
        </w:rPr>
      </w:pPr>
      <w:r w:rsidRPr="00C24313">
        <w:rPr>
          <w:rFonts w:cs="Arial"/>
          <w:lang w:val="en-US"/>
        </w:rPr>
        <w:t>1)</w:t>
      </w:r>
      <w:r w:rsidRPr="00C24313">
        <w:rPr>
          <w:rFonts w:cs="Arial"/>
          <w:lang w:val="en-US"/>
        </w:rPr>
        <w:tab/>
        <w:t xml:space="preserve">Affiliation and Contact – no more than one page (form </w:t>
      </w:r>
      <w:r w:rsidR="00597E77" w:rsidRPr="00C24313">
        <w:rPr>
          <w:rFonts w:cs="Arial"/>
          <w:lang w:val="en-US"/>
        </w:rPr>
        <w:t xml:space="preserve">below and available </w:t>
      </w:r>
      <w:r w:rsidRPr="00C24313">
        <w:rPr>
          <w:rFonts w:cs="Arial"/>
          <w:lang w:val="en-US"/>
        </w:rPr>
        <w:t xml:space="preserve">on </w:t>
      </w:r>
      <w:r w:rsidR="00597E77" w:rsidRPr="00C24313">
        <w:rPr>
          <w:rFonts w:cs="Arial"/>
          <w:lang w:val="en-US"/>
        </w:rPr>
        <w:t xml:space="preserve">the </w:t>
      </w:r>
      <w:r w:rsidRPr="00C24313">
        <w:rPr>
          <w:rFonts w:cs="Arial"/>
          <w:lang w:val="en-US"/>
        </w:rPr>
        <w:t>Biofabrication Awards webpage)</w:t>
      </w:r>
    </w:p>
    <w:p w14:paraId="54E68375" w14:textId="77777777" w:rsidR="00BD5B65" w:rsidRPr="00C24313" w:rsidRDefault="00BD5B65" w:rsidP="00BD5B65">
      <w:pPr>
        <w:pStyle w:val="ListParagraph"/>
        <w:ind w:left="1080" w:hanging="360"/>
        <w:rPr>
          <w:rFonts w:cs="Arial"/>
          <w:lang w:val="en-US"/>
        </w:rPr>
      </w:pPr>
      <w:r w:rsidRPr="00C24313">
        <w:rPr>
          <w:rFonts w:cs="Arial"/>
          <w:lang w:val="en-US"/>
        </w:rPr>
        <w:t>2)</w:t>
      </w:r>
      <w:r w:rsidRPr="00C24313">
        <w:rPr>
          <w:rFonts w:cs="Arial"/>
          <w:lang w:val="en-US"/>
        </w:rPr>
        <w:tab/>
        <w:t>Curriculum Vitae – no more than 4 pages (11 point font, 0.5 inch margins)</w:t>
      </w:r>
    </w:p>
    <w:p w14:paraId="2A4E0974" w14:textId="2BC4950B" w:rsidR="00BD5B65" w:rsidRPr="00C24313" w:rsidRDefault="00BD5B65" w:rsidP="00BD5B65">
      <w:pPr>
        <w:pStyle w:val="ListParagraph"/>
        <w:ind w:left="1080" w:hanging="360"/>
        <w:rPr>
          <w:rFonts w:cs="Arial"/>
          <w:lang w:val="en-US"/>
        </w:rPr>
      </w:pPr>
      <w:r w:rsidRPr="00C24313">
        <w:rPr>
          <w:rFonts w:cs="Arial"/>
          <w:lang w:val="en-US"/>
        </w:rPr>
        <w:t>3)</w:t>
      </w:r>
      <w:r w:rsidRPr="00C24313">
        <w:rPr>
          <w:rFonts w:cs="Arial"/>
          <w:lang w:val="en-US"/>
        </w:rPr>
        <w:tab/>
        <w:t>Two (2) Letters of Recommendation</w:t>
      </w:r>
      <w:r w:rsidR="00AF321F" w:rsidRPr="00C24313">
        <w:rPr>
          <w:rFonts w:cs="Arial"/>
          <w:lang w:val="en-US"/>
        </w:rPr>
        <w:t xml:space="preserve"> </w:t>
      </w:r>
      <w:r w:rsidR="00AF321F" w:rsidRPr="00C24313">
        <w:rPr>
          <w:lang w:val="en-US"/>
        </w:rPr>
        <w:t xml:space="preserve">(Please note: </w:t>
      </w:r>
      <w:r w:rsidR="00AF321F" w:rsidRPr="00C24313">
        <w:rPr>
          <w:b/>
          <w:bCs/>
          <w:u w:val="single"/>
          <w:lang w:val="en-US"/>
        </w:rPr>
        <w:t>Recommenders may write a letter for only one 202</w:t>
      </w:r>
      <w:r w:rsidR="00B942EF" w:rsidRPr="00C24313">
        <w:rPr>
          <w:b/>
          <w:bCs/>
          <w:u w:val="single"/>
          <w:lang w:val="en-US"/>
        </w:rPr>
        <w:t>3</w:t>
      </w:r>
      <w:r w:rsidR="00AF321F" w:rsidRPr="00C24313">
        <w:rPr>
          <w:b/>
          <w:bCs/>
          <w:u w:val="single"/>
          <w:lang w:val="en-US"/>
        </w:rPr>
        <w:t xml:space="preserve"> Early Career Investigator nominee.</w:t>
      </w:r>
      <w:r w:rsidR="00AF321F" w:rsidRPr="00C24313">
        <w:rPr>
          <w:lang w:val="en-US"/>
        </w:rPr>
        <w:t>)</w:t>
      </w:r>
    </w:p>
    <w:p w14:paraId="0ECD7AD7" w14:textId="47F04C10" w:rsidR="00BD5B65" w:rsidRPr="00582406" w:rsidRDefault="00BD5B65" w:rsidP="00BD5B65">
      <w:pPr>
        <w:pStyle w:val="ListParagraph"/>
        <w:ind w:left="1080" w:hanging="360"/>
        <w:rPr>
          <w:rFonts w:cs="Arial"/>
        </w:rPr>
      </w:pPr>
      <w:r w:rsidRPr="00C24313">
        <w:rPr>
          <w:rFonts w:cs="Arial"/>
          <w:lang w:val="en-US"/>
        </w:rPr>
        <w:t>4)</w:t>
      </w:r>
      <w:r w:rsidRPr="00C24313">
        <w:rPr>
          <w:rFonts w:cs="Arial"/>
          <w:lang w:val="en-US"/>
        </w:rPr>
        <w:tab/>
        <w:t xml:space="preserve">One page </w:t>
      </w:r>
      <w:r w:rsidR="00A31231" w:rsidRPr="00C24313">
        <w:rPr>
          <w:rFonts w:cs="Arial"/>
          <w:lang w:val="en-US"/>
        </w:rPr>
        <w:t>s</w:t>
      </w:r>
      <w:r w:rsidRPr="00C24313">
        <w:rPr>
          <w:rFonts w:cs="Arial"/>
          <w:lang w:val="en-US"/>
        </w:rPr>
        <w:t>tatement</w:t>
      </w:r>
      <w:r w:rsidR="00A31231" w:rsidRPr="00C24313">
        <w:rPr>
          <w:rFonts w:cs="Arial"/>
          <w:lang w:val="en-US"/>
        </w:rPr>
        <w:t xml:space="preserve"> </w:t>
      </w:r>
      <w:r w:rsidR="00A31231" w:rsidRPr="00C24313">
        <w:rPr>
          <w:rFonts w:cs="Times New Roman"/>
          <w:lang w:val="en-US"/>
        </w:rPr>
        <w:t xml:space="preserve">summarizing the nominee’s major accomplishments (0.5 inch margins, 11 point font). </w:t>
      </w:r>
      <w:r w:rsidR="00A31231" w:rsidRPr="00582406">
        <w:rPr>
          <w:rFonts w:cs="Times New Roman"/>
        </w:rPr>
        <w:t>Indicate evidence of high productivity.</w:t>
      </w:r>
    </w:p>
    <w:p w14:paraId="7BEE3975" w14:textId="77777777" w:rsidR="00BD5B65" w:rsidRPr="00582406" w:rsidRDefault="00BD5B65" w:rsidP="00BD5B65">
      <w:pPr>
        <w:pStyle w:val="ListParagraph"/>
        <w:ind w:left="1080" w:hanging="360"/>
        <w:rPr>
          <w:rFonts w:cs="Arial"/>
        </w:rPr>
      </w:pPr>
      <w:r w:rsidRPr="00582406">
        <w:rPr>
          <w:rFonts w:cs="Arial"/>
        </w:rPr>
        <w:t>5)</w:t>
      </w:r>
      <w:r w:rsidRPr="00582406">
        <w:rPr>
          <w:rFonts w:cs="Arial"/>
        </w:rPr>
        <w:tab/>
        <w:t>Accepted Abstract</w:t>
      </w:r>
    </w:p>
    <w:p w14:paraId="06219BFA" w14:textId="78824CD0" w:rsidR="00B942EF" w:rsidRPr="004E15BF" w:rsidRDefault="00B942EF" w:rsidP="00B942EF">
      <w:pPr>
        <w:pStyle w:val="ListParagraph"/>
        <w:numPr>
          <w:ilvl w:val="0"/>
          <w:numId w:val="2"/>
        </w:numPr>
      </w:pPr>
      <w:r w:rsidRPr="00C24313">
        <w:rPr>
          <w:lang w:val="en-US"/>
        </w:rPr>
        <w:t xml:space="preserve">The nomination messages must have a send date and time no later than </w:t>
      </w:r>
      <w:r w:rsidR="006024F8">
        <w:rPr>
          <w:color w:val="FF0000"/>
          <w:lang w:val="en-US"/>
        </w:rPr>
        <w:t>9</w:t>
      </w:r>
      <w:r w:rsidRPr="00C24313">
        <w:rPr>
          <w:color w:val="FF0000"/>
          <w:lang w:val="en-US"/>
        </w:rPr>
        <w:t xml:space="preserve">PM (US Pacific time) </w:t>
      </w:r>
      <w:r w:rsidRPr="00C24313">
        <w:rPr>
          <w:b/>
          <w:bCs/>
          <w:color w:val="FF0000"/>
          <w:lang w:val="en-US"/>
        </w:rPr>
        <w:t>August 1</w:t>
      </w:r>
      <w:r w:rsidR="006024F8">
        <w:rPr>
          <w:b/>
          <w:bCs/>
          <w:color w:val="FF0000"/>
          <w:lang w:val="en-US"/>
        </w:rPr>
        <w:t>4</w:t>
      </w:r>
      <w:r w:rsidRPr="00C24313">
        <w:rPr>
          <w:b/>
          <w:bCs/>
          <w:color w:val="FF0000"/>
          <w:lang w:val="en-US"/>
        </w:rPr>
        <w:t>, 2023</w:t>
      </w:r>
      <w:r w:rsidRPr="00C24313">
        <w:rPr>
          <w:lang w:val="en-US"/>
        </w:rPr>
        <w:t xml:space="preserve">. </w:t>
      </w:r>
      <w:r w:rsidRPr="00582406">
        <w:t xml:space="preserve">Notification of Award: </w:t>
      </w:r>
      <w:r w:rsidRPr="00582406">
        <w:rPr>
          <w:color w:val="000000" w:themeColor="text1"/>
        </w:rPr>
        <w:t>August 28th, 2023</w:t>
      </w:r>
      <w:r w:rsidRPr="004E15BF">
        <w:t>.</w:t>
      </w:r>
    </w:p>
    <w:p w14:paraId="3D2A4BB9" w14:textId="77777777" w:rsidR="006E5C5D" w:rsidRDefault="006E5C5D" w:rsidP="006E5C5D"/>
    <w:p w14:paraId="1AA7DCEA" w14:textId="77777777" w:rsidR="00E31D05" w:rsidRPr="001E7D4C" w:rsidRDefault="00E31D05" w:rsidP="00E31D05">
      <w:pPr>
        <w:rPr>
          <w:b/>
        </w:rPr>
      </w:pPr>
      <w:r>
        <w:rPr>
          <w:b/>
        </w:rPr>
        <w:t xml:space="preserve">Selection </w:t>
      </w:r>
      <w:r w:rsidRPr="001E7D4C">
        <w:rPr>
          <w:b/>
        </w:rPr>
        <w:t>Criteria</w:t>
      </w:r>
    </w:p>
    <w:p w14:paraId="34D2B548" w14:textId="77777777" w:rsidR="00E31D05" w:rsidRPr="00C24313" w:rsidRDefault="00E31D05" w:rsidP="00E31D05">
      <w:pPr>
        <w:rPr>
          <w:lang w:val="en-US"/>
        </w:rPr>
      </w:pPr>
      <w:r w:rsidRPr="00C24313">
        <w:rPr>
          <w:lang w:val="en-US"/>
        </w:rPr>
        <w:t>The candidatures will be examined and evaluated on the basis of the following criteria:</w:t>
      </w:r>
    </w:p>
    <w:p w14:paraId="59C6F2FF" w14:textId="77777777" w:rsidR="00E64202" w:rsidRPr="002D4490" w:rsidRDefault="00E64202" w:rsidP="00E64202">
      <w:pPr>
        <w:pStyle w:val="ListParagraph"/>
        <w:numPr>
          <w:ilvl w:val="0"/>
          <w:numId w:val="5"/>
        </w:numPr>
        <w:rPr>
          <w:rFonts w:cs="Arial"/>
        </w:rPr>
      </w:pPr>
      <w:r w:rsidRPr="002D4490">
        <w:rPr>
          <w:rFonts w:cs="Arial"/>
          <w:noProof/>
        </w:rPr>
        <w:t>Outstanding achievements</w:t>
      </w:r>
    </w:p>
    <w:p w14:paraId="406506EA" w14:textId="78A4BC00" w:rsidR="00E64202" w:rsidRPr="00C24313" w:rsidRDefault="00E64202" w:rsidP="00E64202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C24313">
        <w:rPr>
          <w:rFonts w:cs="Arial"/>
          <w:noProof/>
          <w:lang w:val="en-US"/>
        </w:rPr>
        <w:t>Quality and significance</w:t>
      </w:r>
      <w:r w:rsidRPr="00C24313">
        <w:rPr>
          <w:rFonts w:cs="Arial"/>
          <w:lang w:val="en-US"/>
        </w:rPr>
        <w:t xml:space="preserve"> of the “accepted” 202</w:t>
      </w:r>
      <w:r w:rsidR="00017E3F" w:rsidRPr="00C24313">
        <w:rPr>
          <w:rFonts w:cs="Arial"/>
          <w:lang w:val="en-US"/>
        </w:rPr>
        <w:t>3</w:t>
      </w:r>
      <w:r w:rsidRPr="00C24313">
        <w:rPr>
          <w:rFonts w:cs="Arial"/>
          <w:lang w:val="en-US"/>
        </w:rPr>
        <w:t xml:space="preserve"> Biofabrication Conference abstract.</w:t>
      </w:r>
    </w:p>
    <w:p w14:paraId="7EC71685" w14:textId="77777777" w:rsidR="00E64202" w:rsidRPr="00C24313" w:rsidRDefault="00E64202" w:rsidP="00E64202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C24313">
        <w:rPr>
          <w:rFonts w:cs="Arial"/>
          <w:noProof/>
          <w:lang w:val="en-US"/>
        </w:rPr>
        <w:t>Innovation</w:t>
      </w:r>
      <w:r w:rsidRPr="00C24313">
        <w:rPr>
          <w:rFonts w:cs="Arial"/>
          <w:lang w:val="en-US"/>
        </w:rPr>
        <w:t xml:space="preserve"> of the research reported in the abstract.</w:t>
      </w:r>
    </w:p>
    <w:p w14:paraId="1B0E1F8D" w14:textId="77777777" w:rsidR="00E31D05" w:rsidRPr="00C24313" w:rsidRDefault="00E31D05" w:rsidP="0089458B">
      <w:pPr>
        <w:rPr>
          <w:b/>
          <w:lang w:val="en-US"/>
        </w:rPr>
      </w:pPr>
    </w:p>
    <w:p w14:paraId="07DD21D1" w14:textId="77777777" w:rsidR="0089458B" w:rsidRPr="00C24313" w:rsidRDefault="0089458B" w:rsidP="0089458B">
      <w:pPr>
        <w:rPr>
          <w:b/>
          <w:lang w:val="en-US"/>
        </w:rPr>
      </w:pPr>
      <w:r w:rsidRPr="00C24313">
        <w:rPr>
          <w:b/>
          <w:lang w:val="en-US"/>
        </w:rPr>
        <w:t>Review Committee Decision and Announcement</w:t>
      </w:r>
    </w:p>
    <w:p w14:paraId="49670E3D" w14:textId="0522C646" w:rsidR="0089458B" w:rsidRPr="00C24313" w:rsidRDefault="0089458B" w:rsidP="0089458B">
      <w:pPr>
        <w:jc w:val="both"/>
        <w:rPr>
          <w:lang w:val="en-US"/>
        </w:rPr>
      </w:pPr>
      <w:r w:rsidRPr="00C24313">
        <w:rPr>
          <w:lang w:val="en-US"/>
        </w:rPr>
        <w:t xml:space="preserve">The Awards Committee consists of </w:t>
      </w:r>
      <w:r w:rsidR="001F3EBA" w:rsidRPr="00C24313">
        <w:rPr>
          <w:lang w:val="en-US"/>
        </w:rPr>
        <w:t>7</w:t>
      </w:r>
      <w:r w:rsidRPr="00C24313">
        <w:rPr>
          <w:lang w:val="en-US"/>
        </w:rPr>
        <w:t xml:space="preserve"> members of the International Society of Biofabrication. If one of the candidates is on the Awards Committee, they cannot participate in the review </w:t>
      </w:r>
      <w:r w:rsidR="00A31231" w:rsidRPr="00C24313">
        <w:rPr>
          <w:lang w:val="en-US"/>
        </w:rPr>
        <w:t xml:space="preserve">of any candidates </w:t>
      </w:r>
      <w:r w:rsidRPr="00C24313">
        <w:rPr>
          <w:lang w:val="en-US"/>
        </w:rPr>
        <w:t>or</w:t>
      </w:r>
      <w:r w:rsidR="00A31231" w:rsidRPr="00C24313">
        <w:rPr>
          <w:lang w:val="en-US"/>
        </w:rPr>
        <w:t xml:space="preserve"> the</w:t>
      </w:r>
      <w:r w:rsidRPr="00C24313">
        <w:rPr>
          <w:lang w:val="en-US"/>
        </w:rPr>
        <w:t xml:space="preserve"> final decision. If a nominator </w:t>
      </w:r>
      <w:r w:rsidR="00A31231" w:rsidRPr="00C24313">
        <w:rPr>
          <w:lang w:val="en-US"/>
        </w:rPr>
        <w:t xml:space="preserve">or recommendation letter writer </w:t>
      </w:r>
      <w:r w:rsidRPr="00C24313">
        <w:rPr>
          <w:lang w:val="en-US"/>
        </w:rPr>
        <w:t xml:space="preserve">is on the Awards Committee, they cannot vote on or discuss their nominee but can rank the other nominees. </w:t>
      </w:r>
    </w:p>
    <w:p w14:paraId="170F3FA7" w14:textId="3DAA585E" w:rsidR="003B01AE" w:rsidRPr="00C24313" w:rsidRDefault="003B01AE">
      <w:pPr>
        <w:rPr>
          <w:lang w:val="en-US"/>
        </w:rPr>
      </w:pPr>
      <w:r w:rsidRPr="00C24313">
        <w:rPr>
          <w:lang w:val="en-US"/>
        </w:rPr>
        <w:br w:type="page"/>
      </w:r>
    </w:p>
    <w:p w14:paraId="29F1F256" w14:textId="77777777" w:rsidR="003B01AE" w:rsidRPr="00C24313" w:rsidRDefault="003B01AE" w:rsidP="003B01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24313">
        <w:rPr>
          <w:rFonts w:ascii="Arial" w:hAnsi="Arial" w:cs="Arial"/>
          <w:b/>
          <w:sz w:val="28"/>
          <w:szCs w:val="28"/>
          <w:lang w:val="en-US"/>
        </w:rPr>
        <w:lastRenderedPageBreak/>
        <w:t>Affiliation and Contact Information</w:t>
      </w:r>
    </w:p>
    <w:p w14:paraId="41EA8428" w14:textId="7A024C6C" w:rsidR="003B01AE" w:rsidRPr="00C24313" w:rsidRDefault="003B01AE" w:rsidP="003B01AE">
      <w:pPr>
        <w:jc w:val="center"/>
        <w:rPr>
          <w:rFonts w:ascii="Arial" w:hAnsi="Arial" w:cs="Arial"/>
          <w:b/>
          <w:lang w:val="en-US"/>
        </w:rPr>
      </w:pPr>
      <w:r w:rsidRPr="00C24313">
        <w:rPr>
          <w:rFonts w:ascii="Arial" w:hAnsi="Arial" w:cs="Arial"/>
          <w:b/>
          <w:lang w:val="en-US"/>
        </w:rPr>
        <w:t xml:space="preserve"> 202</w:t>
      </w:r>
      <w:r w:rsidR="00017E3F" w:rsidRPr="00C24313">
        <w:rPr>
          <w:rFonts w:ascii="Arial" w:hAnsi="Arial" w:cs="Arial"/>
          <w:b/>
          <w:lang w:val="en-US"/>
        </w:rPr>
        <w:t>3</w:t>
      </w:r>
      <w:r w:rsidRPr="00C24313">
        <w:rPr>
          <w:rFonts w:ascii="Arial" w:hAnsi="Arial" w:cs="Arial"/>
          <w:b/>
          <w:lang w:val="en-US"/>
        </w:rPr>
        <w:t xml:space="preserve"> International Society for Biofabrication Award Application</w:t>
      </w:r>
    </w:p>
    <w:p w14:paraId="5CDCC297" w14:textId="77777777" w:rsidR="003B01AE" w:rsidRPr="00C24313" w:rsidRDefault="003B01AE" w:rsidP="003B01AE">
      <w:pPr>
        <w:rPr>
          <w:lang w:val="en-US"/>
        </w:rPr>
      </w:pPr>
    </w:p>
    <w:p w14:paraId="1C220B1A" w14:textId="223F25B7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Name: ___________________________________________________________________________________________</w:t>
      </w:r>
    </w:p>
    <w:p w14:paraId="61109BAA" w14:textId="77777777" w:rsidR="003B01AE" w:rsidRPr="00C24313" w:rsidRDefault="003B01AE" w:rsidP="003B01AE">
      <w:pPr>
        <w:rPr>
          <w:sz w:val="16"/>
          <w:szCs w:val="16"/>
          <w:lang w:val="en-US"/>
        </w:rPr>
      </w:pPr>
      <w:r w:rsidRPr="00C24313">
        <w:rPr>
          <w:lang w:val="en-US"/>
        </w:rPr>
        <w:tab/>
      </w:r>
      <w:r w:rsidRPr="00C24313">
        <w:rPr>
          <w:lang w:val="en-US"/>
        </w:rPr>
        <w:tab/>
      </w:r>
      <w:r w:rsidRPr="00C24313">
        <w:rPr>
          <w:sz w:val="16"/>
          <w:szCs w:val="16"/>
          <w:lang w:val="en-US"/>
        </w:rPr>
        <w:t>Last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  <w:t>First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  <w:t>Middle Initial</w:t>
      </w:r>
      <w:r w:rsidRPr="00C24313">
        <w:rPr>
          <w:sz w:val="16"/>
          <w:szCs w:val="16"/>
          <w:lang w:val="en-US"/>
        </w:rPr>
        <w:tab/>
        <w:t>Suffix</w:t>
      </w:r>
    </w:p>
    <w:p w14:paraId="5530C3F0" w14:textId="77777777" w:rsidR="003B01AE" w:rsidRPr="00C24313" w:rsidRDefault="003B01AE" w:rsidP="003B01AE">
      <w:pPr>
        <w:rPr>
          <w:lang w:val="en-US"/>
        </w:rPr>
      </w:pPr>
    </w:p>
    <w:p w14:paraId="4AD9BFB4" w14:textId="74FE3EC5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Current Position/Title: ________________________________________________________________________</w:t>
      </w:r>
    </w:p>
    <w:p w14:paraId="1E9C3D5A" w14:textId="77777777" w:rsidR="003B01AE" w:rsidRPr="00C24313" w:rsidRDefault="003B01AE" w:rsidP="003B01AE">
      <w:pPr>
        <w:rPr>
          <w:lang w:val="en-US"/>
        </w:rPr>
      </w:pPr>
    </w:p>
    <w:p w14:paraId="6AEA5AD1" w14:textId="5B2AABC8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Work Address: _________________________________________________________________________________</w:t>
      </w:r>
    </w:p>
    <w:p w14:paraId="3BAAFBD0" w14:textId="77777777" w:rsidR="003B01AE" w:rsidRPr="00C24313" w:rsidRDefault="003B01AE" w:rsidP="003B01AE">
      <w:pPr>
        <w:rPr>
          <w:sz w:val="16"/>
          <w:szCs w:val="16"/>
          <w:lang w:val="en-US"/>
        </w:rPr>
      </w:pPr>
      <w:r w:rsidRPr="00C24313">
        <w:rPr>
          <w:lang w:val="en-US"/>
        </w:rPr>
        <w:tab/>
      </w:r>
      <w:r w:rsidRPr="00C24313">
        <w:rPr>
          <w:lang w:val="en-US"/>
        </w:rPr>
        <w:tab/>
      </w:r>
      <w:r w:rsidRPr="00C24313">
        <w:rPr>
          <w:sz w:val="16"/>
          <w:szCs w:val="16"/>
          <w:lang w:val="en-US"/>
        </w:rPr>
        <w:t>Institution Name</w:t>
      </w:r>
    </w:p>
    <w:p w14:paraId="298B2604" w14:textId="77777777" w:rsidR="003B01AE" w:rsidRPr="00C24313" w:rsidRDefault="003B01AE" w:rsidP="003B01AE">
      <w:pPr>
        <w:rPr>
          <w:lang w:val="en-US"/>
        </w:rPr>
      </w:pPr>
    </w:p>
    <w:p w14:paraId="5A3E3DEB" w14:textId="15A65847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___________________________________________________________________________________________________</w:t>
      </w:r>
    </w:p>
    <w:p w14:paraId="20DA51BD" w14:textId="77777777" w:rsidR="003B01AE" w:rsidRPr="00C24313" w:rsidRDefault="003B01AE" w:rsidP="003B01AE">
      <w:pPr>
        <w:rPr>
          <w:sz w:val="16"/>
          <w:szCs w:val="16"/>
          <w:lang w:val="en-US"/>
        </w:rPr>
      </w:pPr>
      <w:r w:rsidRPr="00C24313">
        <w:rPr>
          <w:lang w:val="en-US"/>
        </w:rPr>
        <w:tab/>
      </w:r>
      <w:r w:rsidRPr="00C24313">
        <w:rPr>
          <w:lang w:val="en-US"/>
        </w:rPr>
        <w:tab/>
      </w:r>
      <w:r w:rsidRPr="00C24313">
        <w:rPr>
          <w:sz w:val="16"/>
          <w:szCs w:val="16"/>
          <w:lang w:val="en-US"/>
        </w:rPr>
        <w:t>Number and Street</w:t>
      </w:r>
    </w:p>
    <w:p w14:paraId="727E92AE" w14:textId="77777777" w:rsidR="003B01AE" w:rsidRPr="00C24313" w:rsidRDefault="003B01AE" w:rsidP="003B01AE">
      <w:pPr>
        <w:rPr>
          <w:lang w:val="en-US"/>
        </w:rPr>
      </w:pPr>
    </w:p>
    <w:p w14:paraId="7CCE00F0" w14:textId="6E867141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___________________________________________________________________________________________________</w:t>
      </w:r>
    </w:p>
    <w:p w14:paraId="0606EE67" w14:textId="77777777" w:rsidR="003B01AE" w:rsidRPr="00C24313" w:rsidRDefault="003B01AE" w:rsidP="003B01AE">
      <w:pPr>
        <w:rPr>
          <w:sz w:val="16"/>
          <w:szCs w:val="16"/>
          <w:lang w:val="en-US"/>
        </w:rPr>
      </w:pPr>
      <w:r w:rsidRPr="00C24313">
        <w:rPr>
          <w:sz w:val="16"/>
          <w:szCs w:val="16"/>
          <w:lang w:val="en-US"/>
        </w:rPr>
        <w:t>City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  <w:t>State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  <w:t>Country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  <w:t>Postal Code</w:t>
      </w:r>
    </w:p>
    <w:p w14:paraId="52F49898" w14:textId="77777777" w:rsidR="003B01AE" w:rsidRPr="00C24313" w:rsidRDefault="003B01AE" w:rsidP="003B01AE">
      <w:pPr>
        <w:rPr>
          <w:lang w:val="en-US"/>
        </w:rPr>
      </w:pPr>
    </w:p>
    <w:p w14:paraId="0C8EDB62" w14:textId="2AB20316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Phone Number: ___________________</w:t>
      </w:r>
      <w:r w:rsidRPr="00C24313">
        <w:rPr>
          <w:lang w:val="en-US"/>
        </w:rPr>
        <w:tab/>
      </w:r>
      <w:r w:rsidRPr="00C24313">
        <w:rPr>
          <w:lang w:val="en-US"/>
        </w:rPr>
        <w:tab/>
      </w:r>
      <w:r w:rsidRPr="00C24313">
        <w:rPr>
          <w:lang w:val="en-US"/>
        </w:rPr>
        <w:tab/>
        <w:t>E-mail Address: _________________________</w:t>
      </w:r>
    </w:p>
    <w:p w14:paraId="5F83021C" w14:textId="77777777" w:rsidR="003B01AE" w:rsidRPr="00C24313" w:rsidRDefault="003B01AE" w:rsidP="003B01AE">
      <w:pPr>
        <w:rPr>
          <w:sz w:val="16"/>
          <w:szCs w:val="16"/>
          <w:lang w:val="en-US"/>
        </w:rPr>
      </w:pPr>
      <w:r w:rsidRPr="00C24313">
        <w:rPr>
          <w:lang w:val="en-US"/>
        </w:rPr>
        <w:tab/>
      </w:r>
      <w:r w:rsidRPr="00C24313">
        <w:rPr>
          <w:lang w:val="en-US"/>
        </w:rPr>
        <w:tab/>
      </w:r>
      <w:r w:rsidRPr="00C24313">
        <w:rPr>
          <w:sz w:val="16"/>
          <w:szCs w:val="16"/>
          <w:lang w:val="en-US"/>
        </w:rPr>
        <w:t xml:space="preserve">(include area and country code) </w:t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  <w:r w:rsidRPr="00C24313">
        <w:rPr>
          <w:sz w:val="16"/>
          <w:szCs w:val="16"/>
          <w:lang w:val="en-US"/>
        </w:rPr>
        <w:tab/>
      </w:r>
    </w:p>
    <w:p w14:paraId="3FF4DF43" w14:textId="77777777" w:rsidR="003B01AE" w:rsidRPr="00C24313" w:rsidRDefault="003B01AE" w:rsidP="003B01AE">
      <w:pPr>
        <w:rPr>
          <w:lang w:val="en-US"/>
        </w:rPr>
      </w:pPr>
    </w:p>
    <w:p w14:paraId="3025E72E" w14:textId="77777777" w:rsidR="003B01AE" w:rsidRPr="00C24313" w:rsidRDefault="003B01AE" w:rsidP="003B01AE">
      <w:pPr>
        <w:rPr>
          <w:b/>
          <w:lang w:val="en-US"/>
        </w:rPr>
      </w:pPr>
      <w:r w:rsidRPr="00C24313">
        <w:rPr>
          <w:b/>
          <w:lang w:val="en-US"/>
        </w:rPr>
        <w:t>Educational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890"/>
        <w:gridCol w:w="2250"/>
        <w:gridCol w:w="2088"/>
      </w:tblGrid>
      <w:tr w:rsidR="003B01AE" w:rsidRPr="00C24313" w14:paraId="157CCE18" w14:textId="77777777" w:rsidTr="00571108">
        <w:tc>
          <w:tcPr>
            <w:tcW w:w="3348" w:type="dxa"/>
          </w:tcPr>
          <w:p w14:paraId="3922A162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1890" w:type="dxa"/>
          </w:tcPr>
          <w:p w14:paraId="009605FF" w14:textId="77777777" w:rsidR="003B01AE" w:rsidRPr="00C24313" w:rsidRDefault="003B01AE" w:rsidP="00571108">
            <w:pPr>
              <w:jc w:val="center"/>
              <w:rPr>
                <w:b/>
                <w:lang w:val="en-US"/>
              </w:rPr>
            </w:pPr>
            <w:r w:rsidRPr="00C24313">
              <w:rPr>
                <w:b/>
                <w:lang w:val="en-US"/>
              </w:rPr>
              <w:t>Degree (B.S., B.A., Ph.D., etc.)</w:t>
            </w:r>
          </w:p>
        </w:tc>
        <w:tc>
          <w:tcPr>
            <w:tcW w:w="2250" w:type="dxa"/>
          </w:tcPr>
          <w:p w14:paraId="1670AF80" w14:textId="77777777" w:rsidR="003B01AE" w:rsidRPr="00C24313" w:rsidRDefault="003B01AE" w:rsidP="00571108">
            <w:pPr>
              <w:jc w:val="center"/>
              <w:rPr>
                <w:b/>
                <w:lang w:val="en-US"/>
              </w:rPr>
            </w:pPr>
            <w:r w:rsidRPr="00C24313">
              <w:rPr>
                <w:b/>
                <w:lang w:val="en-US"/>
              </w:rPr>
              <w:t>Field of Study or Focus</w:t>
            </w:r>
          </w:p>
        </w:tc>
        <w:tc>
          <w:tcPr>
            <w:tcW w:w="2088" w:type="dxa"/>
          </w:tcPr>
          <w:p w14:paraId="7C098D40" w14:textId="77777777" w:rsidR="003B01AE" w:rsidRPr="00C24313" w:rsidRDefault="003B01AE" w:rsidP="00571108">
            <w:pPr>
              <w:jc w:val="center"/>
              <w:rPr>
                <w:b/>
                <w:lang w:val="en-US"/>
              </w:rPr>
            </w:pPr>
            <w:r w:rsidRPr="00C24313">
              <w:rPr>
                <w:b/>
                <w:lang w:val="en-US"/>
              </w:rPr>
              <w:t>Date of Degree (or Expected Date)</w:t>
            </w:r>
          </w:p>
        </w:tc>
      </w:tr>
      <w:tr w:rsidR="003B01AE" w:rsidRPr="00C24313" w14:paraId="69CB203C" w14:textId="77777777" w:rsidTr="00571108">
        <w:tc>
          <w:tcPr>
            <w:tcW w:w="3348" w:type="dxa"/>
          </w:tcPr>
          <w:p w14:paraId="139D4456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1353446D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7C74D160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28915087" w14:textId="77777777" w:rsidR="003B01AE" w:rsidRPr="00C24313" w:rsidRDefault="003B01AE" w:rsidP="00571108">
            <w:pPr>
              <w:rPr>
                <w:lang w:val="en-US"/>
              </w:rPr>
            </w:pPr>
          </w:p>
        </w:tc>
      </w:tr>
      <w:tr w:rsidR="003B01AE" w:rsidRPr="00C24313" w14:paraId="0104B8BE" w14:textId="77777777" w:rsidTr="00571108">
        <w:tc>
          <w:tcPr>
            <w:tcW w:w="3348" w:type="dxa"/>
          </w:tcPr>
          <w:p w14:paraId="1A1FB71A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4DC01771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5D503054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685ADE08" w14:textId="77777777" w:rsidR="003B01AE" w:rsidRPr="00C24313" w:rsidRDefault="003B01AE" w:rsidP="00571108">
            <w:pPr>
              <w:rPr>
                <w:lang w:val="en-US"/>
              </w:rPr>
            </w:pPr>
          </w:p>
        </w:tc>
      </w:tr>
      <w:tr w:rsidR="003B01AE" w:rsidRPr="00C24313" w14:paraId="587E4050" w14:textId="77777777" w:rsidTr="00571108">
        <w:tc>
          <w:tcPr>
            <w:tcW w:w="3348" w:type="dxa"/>
          </w:tcPr>
          <w:p w14:paraId="27FDFF18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56300D0D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0C719F4E" w14:textId="77777777" w:rsidR="003B01AE" w:rsidRPr="00C24313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7DF91A98" w14:textId="77777777" w:rsidR="003B01AE" w:rsidRPr="00C24313" w:rsidRDefault="003B01AE" w:rsidP="00571108">
            <w:pPr>
              <w:rPr>
                <w:lang w:val="en-US"/>
              </w:rPr>
            </w:pPr>
          </w:p>
        </w:tc>
      </w:tr>
    </w:tbl>
    <w:p w14:paraId="7E762A14" w14:textId="77777777" w:rsidR="003B01AE" w:rsidRPr="00C24313" w:rsidRDefault="003B01AE" w:rsidP="003B01AE">
      <w:pPr>
        <w:rPr>
          <w:lang w:val="en-US"/>
        </w:rPr>
      </w:pPr>
    </w:p>
    <w:p w14:paraId="16394C7C" w14:textId="77777777" w:rsidR="003B01AE" w:rsidRPr="00C24313" w:rsidRDefault="003B01AE" w:rsidP="003B01AE">
      <w:pPr>
        <w:rPr>
          <w:b/>
          <w:lang w:val="en-US"/>
        </w:rPr>
      </w:pPr>
      <w:r w:rsidRPr="00C24313">
        <w:rPr>
          <w:b/>
          <w:lang w:val="en-US"/>
        </w:rPr>
        <w:t>Recent Employment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3B01AE" w:rsidRPr="005F4199" w14:paraId="4E5E5550" w14:textId="77777777" w:rsidTr="00571108">
        <w:tc>
          <w:tcPr>
            <w:tcW w:w="3708" w:type="dxa"/>
          </w:tcPr>
          <w:p w14:paraId="2F37F76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3150" w:type="dxa"/>
          </w:tcPr>
          <w:p w14:paraId="111B19C4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Position Held</w:t>
            </w:r>
          </w:p>
        </w:tc>
        <w:tc>
          <w:tcPr>
            <w:tcW w:w="2718" w:type="dxa"/>
          </w:tcPr>
          <w:p w14:paraId="57B8248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 xml:space="preserve">Dates of Employment </w:t>
            </w:r>
          </w:p>
        </w:tc>
      </w:tr>
      <w:tr w:rsidR="003B01AE" w:rsidRPr="005F4199" w14:paraId="5896D57E" w14:textId="77777777" w:rsidTr="00571108">
        <w:tc>
          <w:tcPr>
            <w:tcW w:w="3708" w:type="dxa"/>
          </w:tcPr>
          <w:p w14:paraId="3DAAC97C" w14:textId="77777777" w:rsidR="003B01AE" w:rsidRPr="005F4199" w:rsidRDefault="003B01AE" w:rsidP="00571108"/>
        </w:tc>
        <w:tc>
          <w:tcPr>
            <w:tcW w:w="3150" w:type="dxa"/>
          </w:tcPr>
          <w:p w14:paraId="15797F06" w14:textId="77777777" w:rsidR="003B01AE" w:rsidRPr="005F4199" w:rsidRDefault="003B01AE" w:rsidP="00571108"/>
        </w:tc>
        <w:tc>
          <w:tcPr>
            <w:tcW w:w="2718" w:type="dxa"/>
          </w:tcPr>
          <w:p w14:paraId="44B7C1E9" w14:textId="77777777" w:rsidR="003B01AE" w:rsidRPr="005F4199" w:rsidRDefault="003B01AE" w:rsidP="00571108"/>
        </w:tc>
      </w:tr>
      <w:tr w:rsidR="003B01AE" w:rsidRPr="005F4199" w14:paraId="5E19DCE1" w14:textId="77777777" w:rsidTr="00571108">
        <w:tc>
          <w:tcPr>
            <w:tcW w:w="3708" w:type="dxa"/>
          </w:tcPr>
          <w:p w14:paraId="0445F4BB" w14:textId="77777777" w:rsidR="003B01AE" w:rsidRPr="005F4199" w:rsidRDefault="003B01AE" w:rsidP="00571108"/>
        </w:tc>
        <w:tc>
          <w:tcPr>
            <w:tcW w:w="3150" w:type="dxa"/>
          </w:tcPr>
          <w:p w14:paraId="1134ADE5" w14:textId="77777777" w:rsidR="003B01AE" w:rsidRPr="005F4199" w:rsidRDefault="003B01AE" w:rsidP="00571108"/>
        </w:tc>
        <w:tc>
          <w:tcPr>
            <w:tcW w:w="2718" w:type="dxa"/>
          </w:tcPr>
          <w:p w14:paraId="7237B4A4" w14:textId="77777777" w:rsidR="003B01AE" w:rsidRPr="005F4199" w:rsidRDefault="003B01AE" w:rsidP="00571108"/>
        </w:tc>
      </w:tr>
      <w:tr w:rsidR="003B01AE" w:rsidRPr="005F4199" w14:paraId="37E565C0" w14:textId="77777777" w:rsidTr="00571108">
        <w:tc>
          <w:tcPr>
            <w:tcW w:w="3708" w:type="dxa"/>
          </w:tcPr>
          <w:p w14:paraId="05A04229" w14:textId="77777777" w:rsidR="003B01AE" w:rsidRPr="005F4199" w:rsidRDefault="003B01AE" w:rsidP="00571108"/>
        </w:tc>
        <w:tc>
          <w:tcPr>
            <w:tcW w:w="3150" w:type="dxa"/>
          </w:tcPr>
          <w:p w14:paraId="7016D9B6" w14:textId="77777777" w:rsidR="003B01AE" w:rsidRPr="005F4199" w:rsidRDefault="003B01AE" w:rsidP="00571108"/>
        </w:tc>
        <w:tc>
          <w:tcPr>
            <w:tcW w:w="2718" w:type="dxa"/>
          </w:tcPr>
          <w:p w14:paraId="37AB0B83" w14:textId="77777777" w:rsidR="003B01AE" w:rsidRPr="005F4199" w:rsidRDefault="003B01AE" w:rsidP="00571108"/>
        </w:tc>
      </w:tr>
    </w:tbl>
    <w:p w14:paraId="767D4353" w14:textId="77777777" w:rsidR="003B01AE" w:rsidRDefault="003B01AE" w:rsidP="003B01AE"/>
    <w:p w14:paraId="4BE6E8BC" w14:textId="3F13F76D" w:rsidR="009F4B23" w:rsidRPr="00C24313" w:rsidRDefault="009F4B23" w:rsidP="009F4B23">
      <w:pPr>
        <w:rPr>
          <w:b/>
          <w:lang w:val="en-US"/>
        </w:rPr>
      </w:pPr>
      <w:r w:rsidRPr="00C24313">
        <w:rPr>
          <w:b/>
          <w:lang w:val="en-US"/>
        </w:rPr>
        <w:t xml:space="preserve">Have you previously attended an ISBF conference? </w:t>
      </w:r>
      <w:r w:rsidRPr="00C24313">
        <w:rPr>
          <w:bCs/>
          <w:lang w:val="en-US"/>
        </w:rPr>
        <w:t>Yes/No</w:t>
      </w:r>
      <w:r w:rsidRPr="00C24313">
        <w:rPr>
          <w:b/>
          <w:lang w:val="en-US"/>
        </w:rPr>
        <w:t xml:space="preserve"> </w:t>
      </w:r>
    </w:p>
    <w:p w14:paraId="14E90EBB" w14:textId="77777777" w:rsidR="009F4B23" w:rsidRPr="00C24313" w:rsidRDefault="009F4B23" w:rsidP="003B01AE">
      <w:pPr>
        <w:rPr>
          <w:b/>
          <w:lang w:val="en-US"/>
        </w:rPr>
      </w:pPr>
    </w:p>
    <w:p w14:paraId="3E8CB96B" w14:textId="34254587" w:rsidR="003B01AE" w:rsidRPr="00C24313" w:rsidRDefault="003B01AE" w:rsidP="003B01AE">
      <w:pPr>
        <w:rPr>
          <w:b/>
          <w:lang w:val="en-US"/>
        </w:rPr>
      </w:pPr>
      <w:r w:rsidRPr="00C24313">
        <w:rPr>
          <w:b/>
          <w:lang w:val="en-US"/>
        </w:rPr>
        <w:t>Selected Publications:</w:t>
      </w:r>
    </w:p>
    <w:p w14:paraId="37B217DC" w14:textId="77777777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1.</w:t>
      </w:r>
    </w:p>
    <w:p w14:paraId="464A3288" w14:textId="77777777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2.</w:t>
      </w:r>
    </w:p>
    <w:p w14:paraId="27815C8E" w14:textId="77777777" w:rsidR="003B01AE" w:rsidRPr="00C24313" w:rsidRDefault="003B01AE" w:rsidP="003B01AE">
      <w:pPr>
        <w:rPr>
          <w:lang w:val="en-US"/>
        </w:rPr>
      </w:pPr>
      <w:r w:rsidRPr="00C24313">
        <w:rPr>
          <w:lang w:val="en-US"/>
        </w:rPr>
        <w:t>3.</w:t>
      </w:r>
    </w:p>
    <w:p w14:paraId="28C88290" w14:textId="77777777" w:rsidR="003B01AE" w:rsidRPr="00C24313" w:rsidRDefault="003B01AE" w:rsidP="003B01AE">
      <w:pPr>
        <w:rPr>
          <w:lang w:val="en-US"/>
        </w:rPr>
      </w:pPr>
    </w:p>
    <w:p w14:paraId="2F459306" w14:textId="77777777" w:rsidR="003B01AE" w:rsidRPr="00C24313" w:rsidRDefault="003B01AE" w:rsidP="003B01AE">
      <w:pPr>
        <w:rPr>
          <w:b/>
          <w:lang w:val="en-US"/>
        </w:rPr>
      </w:pPr>
      <w:r w:rsidRPr="00C24313">
        <w:rPr>
          <w:b/>
          <w:lang w:val="en-US"/>
        </w:rPr>
        <w:t>Selected Honors and Awards:</w:t>
      </w:r>
    </w:p>
    <w:p w14:paraId="1B261650" w14:textId="77777777" w:rsidR="003B01AE" w:rsidRDefault="003B01AE" w:rsidP="003B01AE">
      <w:r>
        <w:t>1.</w:t>
      </w:r>
    </w:p>
    <w:p w14:paraId="1F32B955" w14:textId="77777777" w:rsidR="003B01AE" w:rsidRDefault="003B01AE" w:rsidP="003B01AE">
      <w:r>
        <w:t xml:space="preserve">2. </w:t>
      </w:r>
    </w:p>
    <w:p w14:paraId="2C0F96FE" w14:textId="4A409A2B" w:rsidR="0089458B" w:rsidRDefault="003B01AE" w:rsidP="003B01AE">
      <w:r>
        <w:t>3.</w:t>
      </w:r>
    </w:p>
    <w:sectPr w:rsidR="0089458B" w:rsidSect="00D72675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E71" w14:textId="77777777" w:rsidR="00C86BD9" w:rsidRDefault="00C86BD9" w:rsidP="003B01AE">
      <w:r>
        <w:separator/>
      </w:r>
    </w:p>
  </w:endnote>
  <w:endnote w:type="continuationSeparator" w:id="0">
    <w:p w14:paraId="29A92393" w14:textId="77777777" w:rsidR="00C86BD9" w:rsidRDefault="00C86BD9" w:rsidP="003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9773709"/>
      <w:docPartObj>
        <w:docPartGallery w:val="Page Numbers (Bottom of Page)"/>
        <w:docPartUnique/>
      </w:docPartObj>
    </w:sdtPr>
    <w:sdtContent>
      <w:p w14:paraId="33146AD3" w14:textId="5424AAB1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FD614" w14:textId="77777777" w:rsidR="00CA6DF2" w:rsidRDefault="00CA6DF2" w:rsidP="00C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9268386"/>
      <w:docPartObj>
        <w:docPartGallery w:val="Page Numbers (Bottom of Page)"/>
        <w:docPartUnique/>
      </w:docPartObj>
    </w:sdtPr>
    <w:sdtContent>
      <w:p w14:paraId="15A587E4" w14:textId="1C9F459C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9191F" w14:textId="77777777" w:rsidR="00CA6DF2" w:rsidRDefault="00CA6DF2" w:rsidP="00C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1946" w14:textId="77777777" w:rsidR="00C86BD9" w:rsidRDefault="00C86BD9" w:rsidP="003B01AE">
      <w:r>
        <w:separator/>
      </w:r>
    </w:p>
  </w:footnote>
  <w:footnote w:type="continuationSeparator" w:id="0">
    <w:p w14:paraId="5A3D8F28" w14:textId="77777777" w:rsidR="00C86BD9" w:rsidRDefault="00C86BD9" w:rsidP="003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D56" w14:textId="6926F90B" w:rsidR="003B01AE" w:rsidRDefault="001D5B45">
    <w:pPr>
      <w:pStyle w:val="Header"/>
    </w:pPr>
    <w:r>
      <w:rPr>
        <w:noProof/>
      </w:rPr>
      <w:drawing>
        <wp:inline distT="0" distB="0" distL="0" distR="0" wp14:anchorId="172D0E3D" wp14:editId="0166CCB3">
          <wp:extent cx="6116320" cy="1456055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6B5"/>
    <w:multiLevelType w:val="hybridMultilevel"/>
    <w:tmpl w:val="3C1EC0A8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2EA3641C"/>
    <w:multiLevelType w:val="hybridMultilevel"/>
    <w:tmpl w:val="7090DA06"/>
    <w:lvl w:ilvl="0" w:tplc="C53AF84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86F"/>
    <w:multiLevelType w:val="hybridMultilevel"/>
    <w:tmpl w:val="946A1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2D4"/>
    <w:multiLevelType w:val="hybridMultilevel"/>
    <w:tmpl w:val="7B5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3802"/>
    <w:multiLevelType w:val="hybridMultilevel"/>
    <w:tmpl w:val="B0D08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19481">
    <w:abstractNumId w:val="2"/>
  </w:num>
  <w:num w:numId="2" w16cid:durableId="1373117200">
    <w:abstractNumId w:val="4"/>
  </w:num>
  <w:num w:numId="3" w16cid:durableId="791826508">
    <w:abstractNumId w:val="0"/>
  </w:num>
  <w:num w:numId="4" w16cid:durableId="805513427">
    <w:abstractNumId w:val="3"/>
  </w:num>
  <w:num w:numId="5" w16cid:durableId="136501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E6"/>
    <w:rsid w:val="00017E3F"/>
    <w:rsid w:val="000375B3"/>
    <w:rsid w:val="000474B3"/>
    <w:rsid w:val="00073C71"/>
    <w:rsid w:val="00096F9B"/>
    <w:rsid w:val="000C3832"/>
    <w:rsid w:val="000F629C"/>
    <w:rsid w:val="0010764B"/>
    <w:rsid w:val="00120F04"/>
    <w:rsid w:val="00160C20"/>
    <w:rsid w:val="00186518"/>
    <w:rsid w:val="00193E1D"/>
    <w:rsid w:val="00194D6B"/>
    <w:rsid w:val="001B532E"/>
    <w:rsid w:val="001D5B45"/>
    <w:rsid w:val="001E7D4C"/>
    <w:rsid w:val="001F3EBA"/>
    <w:rsid w:val="00233760"/>
    <w:rsid w:val="002D4490"/>
    <w:rsid w:val="003A4684"/>
    <w:rsid w:val="003B01AE"/>
    <w:rsid w:val="003C1EA7"/>
    <w:rsid w:val="00420E75"/>
    <w:rsid w:val="004E15BF"/>
    <w:rsid w:val="004E4481"/>
    <w:rsid w:val="00545300"/>
    <w:rsid w:val="00582406"/>
    <w:rsid w:val="00597E77"/>
    <w:rsid w:val="005B689A"/>
    <w:rsid w:val="005D6870"/>
    <w:rsid w:val="006024F8"/>
    <w:rsid w:val="00617856"/>
    <w:rsid w:val="006330E6"/>
    <w:rsid w:val="006356AE"/>
    <w:rsid w:val="00657F21"/>
    <w:rsid w:val="006B1424"/>
    <w:rsid w:val="006E5C5D"/>
    <w:rsid w:val="00711EE1"/>
    <w:rsid w:val="007A33B4"/>
    <w:rsid w:val="007C3D47"/>
    <w:rsid w:val="007C5314"/>
    <w:rsid w:val="00843C69"/>
    <w:rsid w:val="0084643B"/>
    <w:rsid w:val="0089458B"/>
    <w:rsid w:val="008D4248"/>
    <w:rsid w:val="008F1525"/>
    <w:rsid w:val="00943172"/>
    <w:rsid w:val="009A08E1"/>
    <w:rsid w:val="009A11DF"/>
    <w:rsid w:val="009F4B23"/>
    <w:rsid w:val="00A06704"/>
    <w:rsid w:val="00A31231"/>
    <w:rsid w:val="00A566EE"/>
    <w:rsid w:val="00AA1983"/>
    <w:rsid w:val="00AE40BD"/>
    <w:rsid w:val="00AF321F"/>
    <w:rsid w:val="00B65384"/>
    <w:rsid w:val="00B76F68"/>
    <w:rsid w:val="00B942EF"/>
    <w:rsid w:val="00BC3339"/>
    <w:rsid w:val="00BD5B65"/>
    <w:rsid w:val="00BD78BB"/>
    <w:rsid w:val="00C01A6C"/>
    <w:rsid w:val="00C24313"/>
    <w:rsid w:val="00C43715"/>
    <w:rsid w:val="00C50C14"/>
    <w:rsid w:val="00C86BD9"/>
    <w:rsid w:val="00CA69E0"/>
    <w:rsid w:val="00CA6DF2"/>
    <w:rsid w:val="00D265A4"/>
    <w:rsid w:val="00D72675"/>
    <w:rsid w:val="00D841E3"/>
    <w:rsid w:val="00DE5863"/>
    <w:rsid w:val="00E31D05"/>
    <w:rsid w:val="00E64202"/>
    <w:rsid w:val="00E711B2"/>
    <w:rsid w:val="00E75870"/>
    <w:rsid w:val="00E768B1"/>
    <w:rsid w:val="00EE1A16"/>
    <w:rsid w:val="00F43376"/>
    <w:rsid w:val="00F565C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CF690"/>
  <w14:defaultImageDpi w14:val="300"/>
  <w15:docId w15:val="{FDF28ADB-473C-4FFC-B6A8-07A7DC5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AE"/>
  </w:style>
  <w:style w:type="paragraph" w:styleId="Footer">
    <w:name w:val="footer"/>
    <w:basedOn w:val="Normal"/>
    <w:link w:val="Foot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AE"/>
  </w:style>
  <w:style w:type="character" w:styleId="PageNumber">
    <w:name w:val="page number"/>
    <w:basedOn w:val="DefaultParagraphFont"/>
    <w:uiPriority w:val="99"/>
    <w:semiHidden/>
    <w:unhideWhenUsed/>
    <w:rsid w:val="00CA6DF2"/>
  </w:style>
  <w:style w:type="paragraph" w:styleId="Revision">
    <w:name w:val="Revision"/>
    <w:hidden/>
    <w:uiPriority w:val="99"/>
    <w:semiHidden/>
    <w:rsid w:val="00C2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berg@uoreg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456500-7E09-400C-9A55-21E763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Gabriella Lindberg</cp:lastModifiedBy>
  <cp:revision>3</cp:revision>
  <dcterms:created xsi:type="dcterms:W3CDTF">2023-07-29T18:30:00Z</dcterms:created>
  <dcterms:modified xsi:type="dcterms:W3CDTF">2023-07-29T18:31:00Z</dcterms:modified>
</cp:coreProperties>
</file>